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4B352" w14:textId="77777777" w:rsidR="00897BC0" w:rsidRPr="00EB1332" w:rsidRDefault="00897BC0" w:rsidP="00897BC0">
      <w:pPr>
        <w:spacing w:line="0" w:lineRule="atLeast"/>
        <w:jc w:val="center"/>
        <w:rPr>
          <w:b/>
          <w:bCs/>
          <w:sz w:val="36"/>
        </w:rPr>
      </w:pPr>
      <w:r w:rsidRPr="00EB1332">
        <w:rPr>
          <w:rFonts w:hint="eastAsia"/>
          <w:b/>
          <w:bCs/>
          <w:sz w:val="36"/>
        </w:rPr>
        <w:t>南京中医药大学</w:t>
      </w:r>
    </w:p>
    <w:p w14:paraId="50B03BC9" w14:textId="6084B0C2" w:rsidR="00897BC0" w:rsidRPr="00EB1332" w:rsidRDefault="00897BC0" w:rsidP="00897BC0">
      <w:pPr>
        <w:spacing w:line="0" w:lineRule="atLeast"/>
        <w:jc w:val="center"/>
        <w:rPr>
          <w:b/>
          <w:bCs/>
          <w:sz w:val="36"/>
        </w:rPr>
      </w:pPr>
      <w:r w:rsidRPr="00EB1332">
        <w:rPr>
          <w:rFonts w:hint="eastAsia"/>
          <w:b/>
          <w:bCs/>
          <w:sz w:val="36"/>
        </w:rPr>
        <w:t>第</w:t>
      </w:r>
      <w:r w:rsidR="005451A4">
        <w:rPr>
          <w:rFonts w:hint="eastAsia"/>
          <w:b/>
          <w:bCs/>
          <w:sz w:val="36"/>
        </w:rPr>
        <w:t>四十三</w:t>
      </w:r>
      <w:r w:rsidRPr="00EB1332">
        <w:rPr>
          <w:rFonts w:hint="eastAsia"/>
          <w:b/>
          <w:bCs/>
          <w:sz w:val="36"/>
        </w:rPr>
        <w:t>届运动会（田径比赛）竞赛规程</w:t>
      </w:r>
    </w:p>
    <w:p w14:paraId="57BA9B3F" w14:textId="77777777" w:rsidR="00D55F67" w:rsidRPr="00EB1332" w:rsidRDefault="00D55F67" w:rsidP="003E5471">
      <w:pPr>
        <w:spacing w:line="520" w:lineRule="exact"/>
        <w:jc w:val="center"/>
        <w:rPr>
          <w:rFonts w:ascii="宋体" w:eastAsia="仿宋_GB2312"/>
          <w:b/>
          <w:sz w:val="32"/>
        </w:rPr>
      </w:pPr>
    </w:p>
    <w:p w14:paraId="2CE2972E" w14:textId="77777777" w:rsidR="00897BC0" w:rsidRPr="00EB1332" w:rsidRDefault="00897BC0" w:rsidP="00897BC0">
      <w:pPr>
        <w:spacing w:line="520" w:lineRule="exact"/>
        <w:rPr>
          <w:rFonts w:ascii="宋体"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一、比赛时间与地点：</w:t>
      </w:r>
    </w:p>
    <w:p w14:paraId="0BCE8AA5" w14:textId="43F7122D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</w:t>
      </w:r>
      <w:r w:rsidRPr="00EB1332">
        <w:rPr>
          <w:rFonts w:eastAsia="仿宋_GB2312"/>
          <w:sz w:val="24"/>
        </w:rPr>
        <w:t>20</w:t>
      </w:r>
      <w:r w:rsidR="005451A4">
        <w:rPr>
          <w:rFonts w:eastAsia="仿宋_GB2312" w:hint="eastAsia"/>
          <w:sz w:val="24"/>
        </w:rPr>
        <w:t>20</w:t>
      </w:r>
      <w:r w:rsidRPr="00EB1332">
        <w:rPr>
          <w:rFonts w:eastAsia="仿宋_GB2312" w:hint="eastAsia"/>
          <w:sz w:val="24"/>
        </w:rPr>
        <w:t>年</w:t>
      </w:r>
      <w:r w:rsidRPr="00EB1332">
        <w:rPr>
          <w:rFonts w:eastAsia="仿宋_GB2312"/>
          <w:sz w:val="24"/>
        </w:rPr>
        <w:t>10</w:t>
      </w:r>
      <w:r w:rsidRPr="00EB1332">
        <w:rPr>
          <w:rFonts w:eastAsia="仿宋_GB2312"/>
          <w:sz w:val="24"/>
        </w:rPr>
        <w:t>月</w:t>
      </w:r>
      <w:r w:rsidRPr="00EB1332">
        <w:rPr>
          <w:rFonts w:eastAsia="仿宋_GB2312"/>
          <w:sz w:val="24"/>
        </w:rPr>
        <w:t>2</w:t>
      </w:r>
      <w:r w:rsidR="005451A4">
        <w:rPr>
          <w:rFonts w:eastAsia="仿宋_GB2312" w:hint="eastAsia"/>
          <w:sz w:val="24"/>
        </w:rPr>
        <w:t>3</w:t>
      </w:r>
      <w:r w:rsidRPr="00EB1332">
        <w:rPr>
          <w:rFonts w:eastAsia="仿宋_GB2312" w:hint="eastAsia"/>
          <w:sz w:val="24"/>
        </w:rPr>
        <w:t>日至</w:t>
      </w:r>
      <w:r w:rsidRPr="00EB1332">
        <w:rPr>
          <w:rFonts w:eastAsia="仿宋_GB2312"/>
          <w:sz w:val="24"/>
        </w:rPr>
        <w:t>10</w:t>
      </w:r>
      <w:r w:rsidRPr="00EB1332">
        <w:rPr>
          <w:rFonts w:eastAsia="仿宋_GB2312"/>
          <w:sz w:val="24"/>
        </w:rPr>
        <w:t>月</w:t>
      </w:r>
      <w:r w:rsidRPr="00EB1332">
        <w:rPr>
          <w:rFonts w:eastAsia="仿宋_GB2312"/>
          <w:sz w:val="24"/>
        </w:rPr>
        <w:t>2</w:t>
      </w:r>
      <w:r w:rsidR="005451A4">
        <w:rPr>
          <w:rFonts w:eastAsia="仿宋_GB2312" w:hint="eastAsia"/>
          <w:sz w:val="24"/>
        </w:rPr>
        <w:t>4</w:t>
      </w:r>
      <w:r w:rsidRPr="00EB1332">
        <w:rPr>
          <w:rFonts w:eastAsia="仿宋_GB2312" w:hint="eastAsia"/>
          <w:sz w:val="24"/>
        </w:rPr>
        <w:t>日</w:t>
      </w:r>
      <w:r w:rsidRPr="00EB1332">
        <w:rPr>
          <w:rFonts w:ascii="宋体" w:eastAsia="仿宋_GB2312" w:hint="eastAsia"/>
          <w:sz w:val="24"/>
        </w:rPr>
        <w:t>；</w:t>
      </w:r>
      <w:proofErr w:type="gramStart"/>
      <w:r w:rsidRPr="00EB1332">
        <w:rPr>
          <w:rFonts w:ascii="宋体" w:eastAsia="仿宋_GB2312" w:hint="eastAsia"/>
          <w:sz w:val="24"/>
        </w:rPr>
        <w:t>仙</w:t>
      </w:r>
      <w:proofErr w:type="gramEnd"/>
      <w:r w:rsidRPr="00EB1332">
        <w:rPr>
          <w:rFonts w:ascii="宋体" w:eastAsia="仿宋_GB2312" w:hint="eastAsia"/>
          <w:sz w:val="24"/>
        </w:rPr>
        <w:t>林校区西田径场</w:t>
      </w:r>
    </w:p>
    <w:p w14:paraId="0DA981A2" w14:textId="77777777" w:rsidR="00897BC0" w:rsidRPr="00EB1332" w:rsidRDefault="00897BC0" w:rsidP="00897BC0">
      <w:pPr>
        <w:tabs>
          <w:tab w:val="left" w:pos="1155"/>
        </w:tabs>
        <w:spacing w:line="520" w:lineRule="exact"/>
        <w:rPr>
          <w:rFonts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二、主办单位：</w:t>
      </w:r>
    </w:p>
    <w:p w14:paraId="3ADEE557" w14:textId="77777777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</w:t>
      </w:r>
      <w:r w:rsidRPr="00EB1332">
        <w:rPr>
          <w:rFonts w:ascii="宋体" w:eastAsia="仿宋_GB2312" w:hint="eastAsia"/>
          <w:sz w:val="24"/>
        </w:rPr>
        <w:t>校体育工作委员会</w:t>
      </w:r>
    </w:p>
    <w:p w14:paraId="14110B02" w14:textId="77777777" w:rsidR="00897BC0" w:rsidRPr="00EB1332" w:rsidRDefault="00897BC0" w:rsidP="00897BC0">
      <w:pPr>
        <w:tabs>
          <w:tab w:val="left" w:pos="1155"/>
        </w:tabs>
        <w:spacing w:line="520" w:lineRule="exact"/>
        <w:rPr>
          <w:rFonts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三、承办单位：</w:t>
      </w:r>
    </w:p>
    <w:p w14:paraId="6CDFFB61" w14:textId="77777777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</w:t>
      </w:r>
      <w:r w:rsidRPr="00EB1332">
        <w:rPr>
          <w:rFonts w:ascii="宋体" w:eastAsia="仿宋_GB2312" w:hint="eastAsia"/>
          <w:sz w:val="24"/>
        </w:rPr>
        <w:t>体育部</w:t>
      </w:r>
      <w:r w:rsidRPr="00EB1332">
        <w:rPr>
          <w:rFonts w:ascii="宋体" w:eastAsia="仿宋_GB2312"/>
          <w:sz w:val="24"/>
        </w:rPr>
        <w:t xml:space="preserve"> </w:t>
      </w:r>
    </w:p>
    <w:p w14:paraId="67BBA628" w14:textId="77777777" w:rsidR="00897BC0" w:rsidRPr="00EB1332" w:rsidRDefault="00897BC0" w:rsidP="00897BC0">
      <w:pPr>
        <w:tabs>
          <w:tab w:val="left" w:pos="1155"/>
        </w:tabs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b/>
          <w:sz w:val="24"/>
        </w:rPr>
        <w:t>四、比赛项目：</w:t>
      </w:r>
    </w:p>
    <w:p w14:paraId="24E2385B" w14:textId="77777777" w:rsidR="00897BC0" w:rsidRPr="00EB1332" w:rsidRDefault="00897BC0" w:rsidP="00897BC0">
      <w:pPr>
        <w:spacing w:line="520" w:lineRule="exact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/>
          <w:sz w:val="24"/>
        </w:rPr>
        <w:t>1</w:t>
      </w:r>
      <w:r w:rsidRPr="00EB1332">
        <w:rPr>
          <w:rFonts w:ascii="宋体" w:eastAsia="仿宋_GB2312" w:hAnsi="宋体"/>
          <w:sz w:val="24"/>
        </w:rPr>
        <w:t>、学生男子组：</w:t>
      </w:r>
    </w:p>
    <w:p w14:paraId="1598BD26" w14:textId="77777777" w:rsidR="00897BC0" w:rsidRPr="00EB1332" w:rsidRDefault="00897BC0" w:rsidP="00897BC0">
      <w:pPr>
        <w:spacing w:line="520" w:lineRule="exact"/>
        <w:ind w:left="420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110</w:t>
      </w:r>
      <w:r w:rsidRPr="00EB1332">
        <w:rPr>
          <w:rFonts w:ascii="宋体" w:eastAsia="仿宋_GB2312" w:hAnsi="宋体" w:hint="eastAsia"/>
          <w:sz w:val="24"/>
        </w:rPr>
        <w:t>米栏、</w:t>
      </w:r>
      <w:r w:rsidRPr="00EB1332">
        <w:rPr>
          <w:rFonts w:ascii="宋体" w:eastAsia="仿宋_GB2312" w:hAnsi="宋体" w:hint="eastAsia"/>
          <w:sz w:val="24"/>
        </w:rPr>
        <w:t>200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800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1500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200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400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10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50</w:t>
      </w:r>
      <w:r w:rsidRPr="00EB1332">
        <w:rPr>
          <w:rFonts w:ascii="宋体" w:eastAsia="仿宋_GB2312" w:hAnsi="宋体" w:hint="eastAsia"/>
          <w:sz w:val="24"/>
        </w:rPr>
        <w:t>米迎面接力、跳远、立定跳远、跳高、铅球</w:t>
      </w:r>
      <w:r w:rsidRPr="00EB1332">
        <w:rPr>
          <w:rFonts w:ascii="宋体" w:eastAsia="仿宋_GB2312" w:hAnsi="宋体"/>
          <w:sz w:val="24"/>
        </w:rPr>
        <w:t>（</w:t>
      </w:r>
      <w:r w:rsidRPr="00EB1332">
        <w:rPr>
          <w:rFonts w:ascii="宋体" w:eastAsia="仿宋_GB2312" w:hAnsi="宋体"/>
          <w:sz w:val="24"/>
        </w:rPr>
        <w:t>7.26</w:t>
      </w:r>
      <w:r w:rsidRPr="00EB1332">
        <w:rPr>
          <w:rFonts w:ascii="宋体" w:eastAsia="仿宋_GB2312" w:hAnsi="宋体"/>
          <w:sz w:val="24"/>
        </w:rPr>
        <w:t>公斤）</w:t>
      </w:r>
      <w:r w:rsidRPr="00EB1332">
        <w:rPr>
          <w:rFonts w:ascii="宋体" w:eastAsia="仿宋_GB2312" w:hAnsi="宋体" w:hint="eastAsia"/>
          <w:sz w:val="24"/>
        </w:rPr>
        <w:t>、抛实心球（</w:t>
      </w:r>
      <w:r w:rsidRPr="00EB1332">
        <w:rPr>
          <w:rFonts w:ascii="宋体" w:eastAsia="仿宋_GB2312" w:hAnsi="宋体" w:hint="eastAsia"/>
          <w:sz w:val="24"/>
        </w:rPr>
        <w:t>2</w:t>
      </w:r>
      <w:r w:rsidRPr="00EB1332">
        <w:rPr>
          <w:rFonts w:ascii="宋体" w:eastAsia="仿宋_GB2312" w:hAnsi="宋体"/>
          <w:sz w:val="24"/>
        </w:rPr>
        <w:t>公斤</w:t>
      </w:r>
      <w:r w:rsidRPr="00EB1332">
        <w:rPr>
          <w:rFonts w:ascii="宋体" w:eastAsia="仿宋_GB2312" w:hAnsi="宋体" w:hint="eastAsia"/>
          <w:sz w:val="24"/>
        </w:rPr>
        <w:t>）</w:t>
      </w:r>
    </w:p>
    <w:p w14:paraId="1F9D163A" w14:textId="77777777" w:rsidR="00897BC0" w:rsidRPr="00EB1332" w:rsidRDefault="00897BC0" w:rsidP="00897BC0">
      <w:pPr>
        <w:spacing w:line="520" w:lineRule="exact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/>
          <w:sz w:val="24"/>
        </w:rPr>
        <w:t>2</w:t>
      </w:r>
      <w:r w:rsidRPr="00EB1332">
        <w:rPr>
          <w:rFonts w:ascii="宋体" w:eastAsia="仿宋_GB2312" w:hAnsi="宋体"/>
          <w:sz w:val="24"/>
        </w:rPr>
        <w:t>、学生女子组：</w:t>
      </w:r>
    </w:p>
    <w:p w14:paraId="686A641E" w14:textId="77777777" w:rsidR="00897BC0" w:rsidRPr="00EB1332" w:rsidRDefault="00897BC0" w:rsidP="00897BC0">
      <w:pPr>
        <w:spacing w:line="520" w:lineRule="exact"/>
        <w:ind w:left="420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米栏、</w:t>
      </w:r>
      <w:r w:rsidRPr="00EB1332">
        <w:rPr>
          <w:rFonts w:ascii="宋体" w:eastAsia="仿宋_GB2312" w:hAnsi="宋体" w:hint="eastAsia"/>
          <w:sz w:val="24"/>
        </w:rPr>
        <w:t>200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800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1500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200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400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10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50</w:t>
      </w:r>
      <w:r w:rsidRPr="00EB1332">
        <w:rPr>
          <w:rFonts w:ascii="宋体" w:eastAsia="仿宋_GB2312" w:hAnsi="宋体" w:hint="eastAsia"/>
          <w:sz w:val="24"/>
        </w:rPr>
        <w:t>米迎面接力、跳远、立定跳远、跳高、铅球</w:t>
      </w:r>
      <w:r w:rsidRPr="00EB1332">
        <w:rPr>
          <w:rFonts w:ascii="宋体" w:eastAsia="仿宋_GB2312" w:hAnsi="宋体"/>
          <w:sz w:val="24"/>
        </w:rPr>
        <w:t>（</w:t>
      </w:r>
      <w:r w:rsidRPr="00EB1332">
        <w:rPr>
          <w:rFonts w:ascii="宋体" w:eastAsia="仿宋_GB2312" w:hAnsi="宋体"/>
          <w:sz w:val="24"/>
        </w:rPr>
        <w:t>4</w:t>
      </w:r>
      <w:r w:rsidRPr="00EB1332">
        <w:rPr>
          <w:rFonts w:ascii="宋体" w:eastAsia="仿宋_GB2312" w:hAnsi="宋体"/>
          <w:sz w:val="24"/>
        </w:rPr>
        <w:t>公斤）</w:t>
      </w:r>
      <w:r w:rsidRPr="00EB1332">
        <w:rPr>
          <w:rFonts w:ascii="宋体" w:eastAsia="仿宋_GB2312" w:hAnsi="宋体" w:hint="eastAsia"/>
          <w:sz w:val="24"/>
        </w:rPr>
        <w:t>、抛实心球（</w:t>
      </w:r>
      <w:r w:rsidRPr="00EB1332">
        <w:rPr>
          <w:rFonts w:ascii="宋体" w:eastAsia="仿宋_GB2312" w:hAnsi="宋体" w:hint="eastAsia"/>
          <w:sz w:val="24"/>
        </w:rPr>
        <w:t>2</w:t>
      </w:r>
      <w:r w:rsidRPr="00EB1332">
        <w:rPr>
          <w:rFonts w:ascii="宋体" w:eastAsia="仿宋_GB2312" w:hAnsi="宋体"/>
          <w:sz w:val="24"/>
        </w:rPr>
        <w:t>公斤</w:t>
      </w:r>
      <w:r w:rsidRPr="00EB1332">
        <w:rPr>
          <w:rFonts w:ascii="宋体" w:eastAsia="仿宋_GB2312" w:hAnsi="宋体" w:hint="eastAsia"/>
          <w:sz w:val="24"/>
        </w:rPr>
        <w:t>）</w:t>
      </w:r>
    </w:p>
    <w:p w14:paraId="548FC3D0" w14:textId="77777777" w:rsidR="00897BC0" w:rsidRPr="00EB1332" w:rsidRDefault="00897BC0" w:rsidP="00897BC0">
      <w:pPr>
        <w:spacing w:line="520" w:lineRule="exact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/>
          <w:sz w:val="24"/>
        </w:rPr>
        <w:t>3</w:t>
      </w:r>
      <w:r w:rsidRPr="00EB1332">
        <w:rPr>
          <w:rFonts w:ascii="宋体" w:eastAsia="仿宋_GB2312" w:hAnsi="宋体"/>
          <w:sz w:val="24"/>
        </w:rPr>
        <w:t>、教工男子组：</w:t>
      </w:r>
    </w:p>
    <w:p w14:paraId="2A57F880" w14:textId="77777777" w:rsidR="00897BC0" w:rsidRPr="00EB1332" w:rsidRDefault="00897BC0" w:rsidP="00897BC0">
      <w:pPr>
        <w:spacing w:line="520" w:lineRule="exact"/>
        <w:ind w:left="420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 w:hint="eastAsia"/>
          <w:sz w:val="24"/>
        </w:rPr>
        <w:t>50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800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1500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200</w:t>
      </w:r>
      <w:r w:rsidRPr="00EB1332">
        <w:rPr>
          <w:rFonts w:ascii="宋体" w:eastAsia="仿宋_GB2312" w:hAnsi="宋体" w:hint="eastAsia"/>
          <w:sz w:val="24"/>
        </w:rPr>
        <w:t>米、跳高、跳远、铅球</w:t>
      </w:r>
      <w:r w:rsidRPr="00EB1332">
        <w:rPr>
          <w:rFonts w:ascii="宋体" w:eastAsia="仿宋_GB2312" w:hAnsi="宋体"/>
          <w:sz w:val="24"/>
        </w:rPr>
        <w:t>（</w:t>
      </w:r>
      <w:r w:rsidRPr="00EB1332">
        <w:rPr>
          <w:rFonts w:ascii="宋体" w:eastAsia="仿宋_GB2312" w:hAnsi="宋体"/>
          <w:sz w:val="24"/>
        </w:rPr>
        <w:t>7.26</w:t>
      </w:r>
      <w:r w:rsidRPr="00EB1332">
        <w:rPr>
          <w:rFonts w:ascii="宋体" w:eastAsia="仿宋_GB2312" w:hAnsi="宋体"/>
          <w:sz w:val="24"/>
        </w:rPr>
        <w:t>公斤）</w:t>
      </w:r>
    </w:p>
    <w:p w14:paraId="0BE51C99" w14:textId="77777777" w:rsidR="00897BC0" w:rsidRPr="00EB1332" w:rsidRDefault="00897BC0" w:rsidP="00897BC0">
      <w:pPr>
        <w:spacing w:line="520" w:lineRule="exact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/>
          <w:sz w:val="24"/>
        </w:rPr>
        <w:t>4</w:t>
      </w:r>
      <w:r w:rsidRPr="00EB1332">
        <w:rPr>
          <w:rFonts w:ascii="宋体" w:eastAsia="仿宋_GB2312" w:hAnsi="宋体"/>
          <w:sz w:val="24"/>
        </w:rPr>
        <w:t>、教工</w:t>
      </w:r>
      <w:r w:rsidRPr="00EB1332">
        <w:rPr>
          <w:rFonts w:eastAsia="仿宋_GB2312" w:hAnsi="宋体" w:hint="eastAsia"/>
          <w:sz w:val="24"/>
        </w:rPr>
        <w:t>女子</w:t>
      </w:r>
      <w:r w:rsidRPr="00EB1332">
        <w:rPr>
          <w:rFonts w:ascii="宋体" w:eastAsia="仿宋_GB2312" w:hAnsi="宋体" w:hint="eastAsia"/>
          <w:sz w:val="24"/>
        </w:rPr>
        <w:t>组：</w:t>
      </w:r>
    </w:p>
    <w:p w14:paraId="6F86C1BE" w14:textId="77777777" w:rsidR="00897BC0" w:rsidRPr="00EB1332" w:rsidRDefault="00897BC0" w:rsidP="00897BC0">
      <w:pPr>
        <w:spacing w:line="520" w:lineRule="exact"/>
        <w:ind w:left="420"/>
        <w:rPr>
          <w:rFonts w:ascii="宋体" w:eastAsia="仿宋_GB2312" w:hAnsi="宋体"/>
          <w:sz w:val="24"/>
        </w:rPr>
      </w:pPr>
      <w:r w:rsidRPr="00EB1332">
        <w:rPr>
          <w:rFonts w:ascii="宋体" w:eastAsia="仿宋_GB2312" w:hAnsi="宋体" w:hint="eastAsia"/>
          <w:sz w:val="24"/>
        </w:rPr>
        <w:t>50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800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1500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100</w:t>
      </w:r>
      <w:r w:rsidRPr="00EB1332">
        <w:rPr>
          <w:rFonts w:ascii="宋体" w:eastAsia="仿宋_GB2312" w:hAnsi="宋体" w:hint="eastAsia"/>
          <w:sz w:val="24"/>
        </w:rPr>
        <w:t>米、</w:t>
      </w:r>
      <w:r w:rsidRPr="00EB1332">
        <w:rPr>
          <w:rFonts w:ascii="宋体" w:eastAsia="仿宋_GB2312" w:hAnsi="宋体" w:hint="eastAsia"/>
          <w:sz w:val="24"/>
        </w:rPr>
        <w:t>4</w:t>
      </w:r>
      <w:r w:rsidRPr="00EB1332">
        <w:rPr>
          <w:rFonts w:ascii="宋体" w:eastAsia="仿宋_GB2312" w:hAnsi="宋体" w:hint="eastAsia"/>
          <w:sz w:val="24"/>
        </w:rPr>
        <w:t>×</w:t>
      </w:r>
      <w:r w:rsidRPr="00EB1332">
        <w:rPr>
          <w:rFonts w:ascii="宋体" w:eastAsia="仿宋_GB2312" w:hAnsi="宋体" w:hint="eastAsia"/>
          <w:sz w:val="24"/>
        </w:rPr>
        <w:t>200</w:t>
      </w:r>
      <w:r w:rsidRPr="00EB1332">
        <w:rPr>
          <w:rFonts w:ascii="宋体" w:eastAsia="仿宋_GB2312" w:hAnsi="宋体" w:hint="eastAsia"/>
          <w:sz w:val="24"/>
        </w:rPr>
        <w:t>米、跳高、跳远、铅球</w:t>
      </w:r>
      <w:r w:rsidRPr="00EB1332">
        <w:rPr>
          <w:rFonts w:ascii="宋体" w:eastAsia="仿宋_GB2312" w:hAnsi="宋体"/>
          <w:sz w:val="24"/>
        </w:rPr>
        <w:t>（</w:t>
      </w:r>
      <w:r w:rsidRPr="00EB1332">
        <w:rPr>
          <w:rFonts w:ascii="宋体" w:eastAsia="仿宋_GB2312" w:hAnsi="宋体"/>
          <w:sz w:val="24"/>
        </w:rPr>
        <w:t>4</w:t>
      </w:r>
      <w:r w:rsidRPr="00EB1332">
        <w:rPr>
          <w:rFonts w:ascii="宋体" w:eastAsia="仿宋_GB2312" w:hAnsi="宋体"/>
          <w:sz w:val="24"/>
        </w:rPr>
        <w:t>公斤）</w:t>
      </w:r>
    </w:p>
    <w:p w14:paraId="195F8626" w14:textId="77777777" w:rsidR="00897BC0" w:rsidRPr="00EB1332" w:rsidRDefault="00897BC0" w:rsidP="00897BC0">
      <w:pPr>
        <w:tabs>
          <w:tab w:val="left" w:pos="1155"/>
        </w:tabs>
        <w:spacing w:line="520" w:lineRule="exact"/>
        <w:rPr>
          <w:rFonts w:ascii="宋体"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五、参加单位</w:t>
      </w:r>
    </w:p>
    <w:p w14:paraId="00AA221F" w14:textId="77777777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 </w:t>
      </w:r>
      <w:r w:rsidRPr="00EB1332">
        <w:rPr>
          <w:rFonts w:ascii="宋体" w:eastAsia="仿宋_GB2312" w:hint="eastAsia"/>
          <w:sz w:val="24"/>
        </w:rPr>
        <w:t>1</w:t>
      </w:r>
      <w:r w:rsidRPr="00EB1332">
        <w:rPr>
          <w:rFonts w:ascii="宋体" w:eastAsia="仿宋_GB2312" w:hint="eastAsia"/>
          <w:sz w:val="24"/>
        </w:rPr>
        <w:t>、学生组：</w:t>
      </w:r>
    </w:p>
    <w:p w14:paraId="19EBA939" w14:textId="65BC3294" w:rsidR="00D01BF7" w:rsidRPr="00EB1332" w:rsidRDefault="00897BC0" w:rsidP="003E5471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</w:t>
      </w:r>
      <w:r w:rsidR="0038087A" w:rsidRPr="00EB1332">
        <w:rPr>
          <w:rFonts w:ascii="宋体" w:eastAsia="仿宋_GB2312" w:hint="eastAsia"/>
          <w:sz w:val="24"/>
        </w:rPr>
        <w:t>中医学院·中西医结合学院、药学院、医学院·整合医学学院、针灸推拿学</w:t>
      </w:r>
      <w:r w:rsidR="0038087A" w:rsidRPr="00EB1332">
        <w:rPr>
          <w:rFonts w:ascii="宋体" w:eastAsia="仿宋_GB2312" w:hint="eastAsia"/>
          <w:sz w:val="24"/>
        </w:rPr>
        <w:lastRenderedPageBreak/>
        <w:t>院·养生康复学院、</w:t>
      </w:r>
      <w:r w:rsidR="00D01BF7" w:rsidRPr="00EB1332">
        <w:rPr>
          <w:rFonts w:ascii="宋体" w:eastAsia="仿宋_GB2312" w:hint="eastAsia"/>
          <w:sz w:val="24"/>
        </w:rPr>
        <w:t>护理学院、卫生经济管理学院、人工智能与信息技术学院、国际教育学院、公共外语教学部、第一临床医学院、研究生院。</w:t>
      </w:r>
    </w:p>
    <w:p w14:paraId="00C7BEC3" w14:textId="77777777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 </w:t>
      </w:r>
      <w:r w:rsidRPr="00EB1332">
        <w:rPr>
          <w:rFonts w:ascii="宋体" w:eastAsia="仿宋_GB2312" w:hint="eastAsia"/>
          <w:sz w:val="24"/>
        </w:rPr>
        <w:t>2</w:t>
      </w:r>
      <w:r w:rsidRPr="00EB1332">
        <w:rPr>
          <w:rFonts w:ascii="宋体" w:eastAsia="仿宋_GB2312" w:hint="eastAsia"/>
          <w:sz w:val="24"/>
        </w:rPr>
        <w:t>、教工组：</w:t>
      </w:r>
    </w:p>
    <w:p w14:paraId="09EDEFA9" w14:textId="6A47F62E" w:rsidR="0000060F" w:rsidRPr="00EB1332" w:rsidRDefault="00D01BF7" w:rsidP="00D01BF7">
      <w:pPr>
        <w:tabs>
          <w:tab w:val="left" w:pos="1155"/>
        </w:tabs>
        <w:spacing w:line="520" w:lineRule="exact"/>
        <w:ind w:firstLineChars="200" w:firstLine="48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机关分工会、研究生分工会、中医学院</w:t>
      </w:r>
      <w:r w:rsidR="00F90F04" w:rsidRPr="00EB1332">
        <w:rPr>
          <w:rFonts w:ascii="宋体" w:eastAsia="仿宋_GB2312" w:hint="eastAsia"/>
          <w:sz w:val="24"/>
        </w:rPr>
        <w:t>·</w:t>
      </w:r>
      <w:r w:rsidRPr="00EB1332">
        <w:rPr>
          <w:rFonts w:ascii="宋体" w:eastAsia="仿宋_GB2312" w:hint="eastAsia"/>
          <w:sz w:val="24"/>
        </w:rPr>
        <w:t>中西医结合学院分工会、药学院分工会、医学院·整合医学学院分工会、针灸推拿学院·养生康复学院分工会、护理学院分工会、卫生经济管理学院分工会、附属医院分工会、第一临床医学院分工会、第二临床医学院分工会·第二附属医院分工会、人工智能与信息技术学院分工会、马克思主义学院·医学与人文学院分工会、继续教育学院分工会、公共外语教学部分工会、中医药文献研究所分工会、图书馆·博物馆分工会、招投标管理服务中心分工会、资产经营公司分工会</w:t>
      </w:r>
      <w:r w:rsidR="00F90F04" w:rsidRPr="00EB1332">
        <w:rPr>
          <w:rFonts w:ascii="宋体" w:eastAsia="仿宋_GB2312" w:hint="eastAsia"/>
          <w:sz w:val="24"/>
        </w:rPr>
        <w:t>。</w:t>
      </w:r>
    </w:p>
    <w:p w14:paraId="6238F7DA" w14:textId="77777777" w:rsidR="00897BC0" w:rsidRPr="00EB1332" w:rsidRDefault="00897BC0" w:rsidP="00897BC0">
      <w:pPr>
        <w:tabs>
          <w:tab w:val="left" w:pos="1155"/>
        </w:tabs>
        <w:spacing w:line="520" w:lineRule="exact"/>
        <w:rPr>
          <w:rFonts w:ascii="宋体"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六、参加办法</w:t>
      </w:r>
    </w:p>
    <w:p w14:paraId="3E895C22" w14:textId="77777777" w:rsidR="00897BC0" w:rsidRPr="00EB1332" w:rsidRDefault="00897BC0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1</w:t>
      </w:r>
      <w:r w:rsidRPr="00EB1332">
        <w:rPr>
          <w:rFonts w:ascii="宋体" w:eastAsia="仿宋_GB2312" w:hint="eastAsia"/>
          <w:sz w:val="24"/>
        </w:rPr>
        <w:t>、报名资格：</w:t>
      </w:r>
    </w:p>
    <w:p w14:paraId="36A05A72" w14:textId="77777777" w:rsidR="00897BC0" w:rsidRPr="00EB1332" w:rsidRDefault="00897BC0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学生组：运动员必须是具有本校正式学籍的全日制在校本、专科学生及研究生（不含各专业实习学生）；校本部在职研究生参加本工会教工组比赛。</w:t>
      </w:r>
    </w:p>
    <w:p w14:paraId="40BA95F0" w14:textId="77777777" w:rsidR="00897BC0" w:rsidRPr="00EB1332" w:rsidRDefault="00897BC0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教工组：运动员必须是学校在册的正式、合同制及雇员制职工。</w:t>
      </w:r>
    </w:p>
    <w:p w14:paraId="5116FFD0" w14:textId="77777777" w:rsidR="00897BC0" w:rsidRPr="00EB1332" w:rsidRDefault="00897BC0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2</w:t>
      </w:r>
      <w:r w:rsidRPr="00EB1332">
        <w:rPr>
          <w:rFonts w:ascii="宋体" w:eastAsia="仿宋_GB2312" w:hint="eastAsia"/>
          <w:sz w:val="24"/>
        </w:rPr>
        <w:t>、参赛要求：</w:t>
      </w:r>
    </w:p>
    <w:p w14:paraId="7A60B06A" w14:textId="1123BEDB" w:rsidR="00897BC0" w:rsidRPr="00EB1332" w:rsidRDefault="00897BC0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学生组：按学院报名参赛</w:t>
      </w:r>
      <w:proofErr w:type="gramStart"/>
      <w:r w:rsidRPr="00EB1332">
        <w:rPr>
          <w:rFonts w:ascii="宋体" w:eastAsia="仿宋_GB2312" w:hint="eastAsia"/>
          <w:sz w:val="24"/>
        </w:rPr>
        <w:t>报领队</w:t>
      </w:r>
      <w:proofErr w:type="gramEnd"/>
      <w:r w:rsidRPr="00EB1332">
        <w:rPr>
          <w:rFonts w:ascii="宋体" w:eastAsia="仿宋_GB2312" w:hint="eastAsia"/>
          <w:sz w:val="24"/>
        </w:rPr>
        <w:t>1</w:t>
      </w:r>
      <w:r w:rsidRPr="00EB1332">
        <w:rPr>
          <w:rFonts w:ascii="宋体" w:eastAsia="仿宋_GB2312" w:hint="eastAsia"/>
          <w:sz w:val="24"/>
        </w:rPr>
        <w:t>人，教练、工作人员各</w:t>
      </w:r>
      <w:r w:rsidRPr="00EB1332">
        <w:rPr>
          <w:rFonts w:ascii="宋体" w:eastAsia="仿宋_GB2312" w:hint="eastAsia"/>
          <w:sz w:val="24"/>
        </w:rPr>
        <w:t>1-2</w:t>
      </w:r>
      <w:r w:rsidRPr="00EB1332">
        <w:rPr>
          <w:rFonts w:ascii="宋体" w:eastAsia="仿宋_GB2312" w:hint="eastAsia"/>
          <w:sz w:val="24"/>
        </w:rPr>
        <w:t>人。各单项限报名</w:t>
      </w:r>
      <w:r w:rsidR="00B72415">
        <w:rPr>
          <w:rFonts w:ascii="宋体" w:eastAsia="仿宋_GB2312" w:hint="eastAsia"/>
          <w:sz w:val="24"/>
        </w:rPr>
        <w:t>3</w:t>
      </w:r>
      <w:r w:rsidRPr="00EB1332">
        <w:rPr>
          <w:rFonts w:ascii="宋体" w:eastAsia="仿宋_GB2312" w:hint="eastAsia"/>
          <w:sz w:val="24"/>
        </w:rPr>
        <w:t>人，每人</w:t>
      </w:r>
      <w:r w:rsidR="00AE7964">
        <w:rPr>
          <w:rFonts w:ascii="宋体" w:eastAsia="仿宋_GB2312" w:hint="eastAsia"/>
          <w:sz w:val="24"/>
        </w:rPr>
        <w:t>限报</w:t>
      </w:r>
      <w:r w:rsidR="00AE7964">
        <w:rPr>
          <w:rFonts w:ascii="宋体" w:eastAsia="仿宋_GB2312" w:hint="eastAsia"/>
          <w:sz w:val="24"/>
        </w:rPr>
        <w:t>2</w:t>
      </w:r>
      <w:r w:rsidR="00AE7964">
        <w:rPr>
          <w:rFonts w:ascii="宋体" w:eastAsia="仿宋_GB2312" w:hint="eastAsia"/>
          <w:sz w:val="24"/>
        </w:rPr>
        <w:t>项（接力除外）</w:t>
      </w:r>
      <w:r w:rsidRPr="00EB1332">
        <w:rPr>
          <w:rFonts w:ascii="宋体" w:eastAsia="仿宋_GB2312" w:hint="eastAsia"/>
          <w:sz w:val="24"/>
        </w:rPr>
        <w:t>,</w:t>
      </w:r>
      <w:r w:rsidRPr="00EB1332">
        <w:rPr>
          <w:rFonts w:ascii="宋体" w:eastAsia="仿宋_GB2312" w:hint="eastAsia"/>
          <w:sz w:val="24"/>
        </w:rPr>
        <w:t>接力项目</w:t>
      </w:r>
      <w:r w:rsidR="00B72415">
        <w:rPr>
          <w:rFonts w:ascii="宋体" w:eastAsia="仿宋_GB2312" w:hint="eastAsia"/>
          <w:sz w:val="24"/>
        </w:rPr>
        <w:t>限报</w:t>
      </w:r>
      <w:r w:rsidR="00B72415">
        <w:rPr>
          <w:rFonts w:ascii="宋体" w:eastAsia="仿宋_GB2312" w:hint="eastAsia"/>
          <w:sz w:val="24"/>
        </w:rPr>
        <w:t>1</w:t>
      </w:r>
      <w:r w:rsidR="00B72415">
        <w:rPr>
          <w:rFonts w:ascii="宋体" w:eastAsia="仿宋_GB2312" w:hint="eastAsia"/>
          <w:sz w:val="24"/>
        </w:rPr>
        <w:t>队</w:t>
      </w:r>
      <w:r w:rsidRPr="00EB1332">
        <w:rPr>
          <w:rFonts w:ascii="宋体" w:eastAsia="仿宋_GB2312" w:hint="eastAsia"/>
          <w:sz w:val="24"/>
        </w:rPr>
        <w:t>。</w:t>
      </w:r>
    </w:p>
    <w:p w14:paraId="6A5CDB40" w14:textId="2AEFDEB7" w:rsidR="00897BC0" w:rsidRPr="00EB1332" w:rsidRDefault="00B72415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教工组</w:t>
      </w:r>
      <w:r w:rsidR="00897BC0" w:rsidRPr="00EB1332">
        <w:rPr>
          <w:rFonts w:ascii="宋体" w:eastAsia="仿宋_GB2312" w:hint="eastAsia"/>
          <w:sz w:val="24"/>
        </w:rPr>
        <w:t>：按各个分工会报名参赛</w:t>
      </w:r>
      <w:proofErr w:type="gramStart"/>
      <w:r w:rsidR="00897BC0" w:rsidRPr="00EB1332">
        <w:rPr>
          <w:rFonts w:ascii="宋体" w:eastAsia="仿宋_GB2312" w:hint="eastAsia"/>
          <w:sz w:val="24"/>
        </w:rPr>
        <w:t>报领队</w:t>
      </w:r>
      <w:proofErr w:type="gramEnd"/>
      <w:r w:rsidR="00897BC0" w:rsidRPr="00EB1332">
        <w:rPr>
          <w:rFonts w:ascii="宋体" w:eastAsia="仿宋_GB2312" w:hint="eastAsia"/>
          <w:sz w:val="24"/>
        </w:rPr>
        <w:t>1</w:t>
      </w:r>
      <w:r w:rsidR="00897BC0" w:rsidRPr="00EB1332">
        <w:rPr>
          <w:rFonts w:ascii="宋体" w:eastAsia="仿宋_GB2312" w:hint="eastAsia"/>
          <w:sz w:val="24"/>
        </w:rPr>
        <w:t>人，教练、工作人员各</w:t>
      </w:r>
      <w:r w:rsidR="00897BC0" w:rsidRPr="00EB1332">
        <w:rPr>
          <w:rFonts w:ascii="宋体" w:eastAsia="仿宋_GB2312" w:hint="eastAsia"/>
          <w:sz w:val="24"/>
        </w:rPr>
        <w:t>1-2</w:t>
      </w:r>
      <w:r w:rsidR="00897BC0" w:rsidRPr="00EB1332">
        <w:rPr>
          <w:rFonts w:ascii="宋体" w:eastAsia="仿宋_GB2312" w:hint="eastAsia"/>
          <w:sz w:val="24"/>
        </w:rPr>
        <w:t>人。</w:t>
      </w:r>
      <w:r w:rsidRPr="00EB1332">
        <w:rPr>
          <w:rFonts w:ascii="宋体" w:eastAsia="仿宋_GB2312" w:hint="eastAsia"/>
          <w:sz w:val="24"/>
        </w:rPr>
        <w:t>各单项限报名</w:t>
      </w:r>
      <w:r>
        <w:rPr>
          <w:rFonts w:ascii="宋体" w:eastAsia="仿宋_GB2312" w:hint="eastAsia"/>
          <w:sz w:val="24"/>
        </w:rPr>
        <w:t>3</w:t>
      </w:r>
      <w:r w:rsidRPr="00EB1332">
        <w:rPr>
          <w:rFonts w:ascii="宋体" w:eastAsia="仿宋_GB2312" w:hint="eastAsia"/>
          <w:sz w:val="24"/>
        </w:rPr>
        <w:t>人，</w:t>
      </w:r>
      <w:r w:rsidR="00AE7964" w:rsidRPr="00EB1332">
        <w:rPr>
          <w:rFonts w:ascii="宋体" w:eastAsia="仿宋_GB2312" w:hint="eastAsia"/>
          <w:sz w:val="24"/>
        </w:rPr>
        <w:t>每人</w:t>
      </w:r>
      <w:r w:rsidR="00AE7964">
        <w:rPr>
          <w:rFonts w:ascii="宋体" w:eastAsia="仿宋_GB2312" w:hint="eastAsia"/>
          <w:sz w:val="24"/>
        </w:rPr>
        <w:t>限报</w:t>
      </w:r>
      <w:r w:rsidR="00AE7964">
        <w:rPr>
          <w:rFonts w:ascii="宋体" w:eastAsia="仿宋_GB2312" w:hint="eastAsia"/>
          <w:sz w:val="24"/>
        </w:rPr>
        <w:t>2</w:t>
      </w:r>
      <w:r w:rsidR="00AE7964">
        <w:rPr>
          <w:rFonts w:ascii="宋体" w:eastAsia="仿宋_GB2312" w:hint="eastAsia"/>
          <w:sz w:val="24"/>
        </w:rPr>
        <w:t>项（接力除外）</w:t>
      </w:r>
      <w:r w:rsidR="00AE7964" w:rsidRPr="00EB1332">
        <w:rPr>
          <w:rFonts w:ascii="宋体" w:eastAsia="仿宋_GB2312" w:hint="eastAsia"/>
          <w:sz w:val="24"/>
        </w:rPr>
        <w:t>,</w:t>
      </w:r>
      <w:r w:rsidRPr="00EB1332">
        <w:rPr>
          <w:rFonts w:ascii="宋体" w:eastAsia="仿宋_GB2312" w:hint="eastAsia"/>
          <w:sz w:val="24"/>
        </w:rPr>
        <w:t>接力项目</w:t>
      </w:r>
      <w:r>
        <w:rPr>
          <w:rFonts w:ascii="宋体" w:eastAsia="仿宋_GB2312" w:hint="eastAsia"/>
          <w:sz w:val="24"/>
        </w:rPr>
        <w:t>限报</w:t>
      </w:r>
      <w:r>
        <w:rPr>
          <w:rFonts w:ascii="宋体" w:eastAsia="仿宋_GB2312" w:hint="eastAsia"/>
          <w:sz w:val="24"/>
        </w:rPr>
        <w:t>1</w:t>
      </w:r>
      <w:r>
        <w:rPr>
          <w:rFonts w:ascii="宋体" w:eastAsia="仿宋_GB2312" w:hint="eastAsia"/>
          <w:sz w:val="24"/>
        </w:rPr>
        <w:t>队</w:t>
      </w:r>
      <w:r w:rsidRPr="00EB1332">
        <w:rPr>
          <w:rFonts w:ascii="宋体" w:eastAsia="仿宋_GB2312" w:hint="eastAsia"/>
          <w:sz w:val="24"/>
        </w:rPr>
        <w:t>。</w:t>
      </w:r>
    </w:p>
    <w:p w14:paraId="07541320" w14:textId="77777777" w:rsidR="00897BC0" w:rsidRPr="00EB1332" w:rsidRDefault="00897BC0" w:rsidP="00897BC0">
      <w:pPr>
        <w:spacing w:line="520" w:lineRule="exact"/>
        <w:rPr>
          <w:rFonts w:eastAsia="仿宋_GB2312"/>
          <w:b/>
          <w:sz w:val="24"/>
        </w:rPr>
      </w:pPr>
      <w:r w:rsidRPr="00EB1332">
        <w:rPr>
          <w:rFonts w:eastAsia="仿宋_GB2312" w:hint="eastAsia"/>
          <w:b/>
          <w:sz w:val="24"/>
        </w:rPr>
        <w:t>七、报名方法</w:t>
      </w:r>
    </w:p>
    <w:p w14:paraId="3F6E632E" w14:textId="60D47F8F" w:rsidR="00897BC0" w:rsidRPr="00EB1332" w:rsidRDefault="00897BC0" w:rsidP="00897BC0">
      <w:pPr>
        <w:spacing w:line="520" w:lineRule="exact"/>
        <w:ind w:firstLineChars="200" w:firstLine="480"/>
        <w:rPr>
          <w:rFonts w:eastAsia="仿宋_GB2312" w:hAnsi="宋体"/>
          <w:sz w:val="24"/>
        </w:rPr>
      </w:pPr>
      <w:r w:rsidRPr="00EB1332">
        <w:rPr>
          <w:rFonts w:eastAsia="仿宋_GB2312" w:hAnsi="宋体"/>
          <w:sz w:val="24"/>
        </w:rPr>
        <w:t>1</w:t>
      </w:r>
      <w:r w:rsidRPr="00EB1332">
        <w:rPr>
          <w:rFonts w:eastAsia="仿宋_GB2312" w:hAnsi="宋体" w:hint="eastAsia"/>
          <w:sz w:val="24"/>
        </w:rPr>
        <w:t>、登陆</w:t>
      </w:r>
      <w:hyperlink r:id="rId8" w:history="1">
        <w:r w:rsidR="00B66033" w:rsidRPr="00B66033">
          <w:rPr>
            <w:rStyle w:val="a7"/>
            <w:sz w:val="25"/>
          </w:rPr>
          <w:t>http://www.wlydh.com/tjydh/?dw=022</w:t>
        </w:r>
      </w:hyperlink>
      <w:r w:rsidRPr="00EB1332">
        <w:rPr>
          <w:rFonts w:eastAsia="仿宋_GB2312" w:hAnsi="宋体" w:hint="eastAsia"/>
          <w:sz w:val="24"/>
        </w:rPr>
        <w:t>进行报名，学生组报名时在注册号中填写学号，比赛时队员需携带学生证参赛，报名的具体方法见附件。</w:t>
      </w:r>
      <w:proofErr w:type="gramStart"/>
      <w:r w:rsidRPr="00EB1332">
        <w:rPr>
          <w:rFonts w:eastAsia="仿宋_GB2312" w:hAnsi="宋体" w:hint="eastAsia"/>
          <w:sz w:val="24"/>
        </w:rPr>
        <w:t>网报结束</w:t>
      </w:r>
      <w:proofErr w:type="gramEnd"/>
      <w:r w:rsidRPr="00EB1332">
        <w:rPr>
          <w:rFonts w:eastAsia="仿宋_GB2312" w:hAnsi="宋体" w:hint="eastAsia"/>
          <w:sz w:val="24"/>
        </w:rPr>
        <w:t>后需打印一张报名表盖章后送交体育部。</w:t>
      </w:r>
    </w:p>
    <w:p w14:paraId="08DFAA2A" w14:textId="01A15B76" w:rsidR="00897BC0" w:rsidRPr="00EB1332" w:rsidRDefault="00897BC0" w:rsidP="00897BC0">
      <w:pPr>
        <w:spacing w:line="520" w:lineRule="exact"/>
        <w:ind w:firstLineChars="200" w:firstLine="480"/>
        <w:rPr>
          <w:rFonts w:eastAsia="仿宋_GB2312" w:hAnsi="宋体"/>
          <w:sz w:val="24"/>
        </w:rPr>
      </w:pPr>
      <w:r w:rsidRPr="00EB1332">
        <w:rPr>
          <w:rFonts w:eastAsia="仿宋_GB2312" w:hAnsi="宋体" w:hint="eastAsia"/>
          <w:sz w:val="24"/>
        </w:rPr>
        <w:t>2</w:t>
      </w:r>
      <w:r w:rsidRPr="00EB1332">
        <w:rPr>
          <w:rFonts w:eastAsia="仿宋_GB2312" w:hAnsi="宋体" w:hint="eastAsia"/>
          <w:sz w:val="24"/>
        </w:rPr>
        <w:t>、报名截止日期为</w:t>
      </w:r>
      <w:r w:rsidRPr="00EB1332">
        <w:rPr>
          <w:rFonts w:eastAsia="仿宋_GB2312" w:hAnsi="宋体"/>
          <w:sz w:val="24"/>
        </w:rPr>
        <w:t>20</w:t>
      </w:r>
      <w:r w:rsidR="00B72415">
        <w:rPr>
          <w:rFonts w:eastAsia="仿宋_GB2312" w:hAnsi="宋体" w:hint="eastAsia"/>
          <w:sz w:val="24"/>
        </w:rPr>
        <w:t>20</w:t>
      </w:r>
      <w:r w:rsidRPr="00EB1332">
        <w:rPr>
          <w:rFonts w:eastAsia="仿宋_GB2312" w:hAnsi="宋体" w:hint="eastAsia"/>
          <w:sz w:val="24"/>
        </w:rPr>
        <w:t>年</w:t>
      </w:r>
      <w:r w:rsidRPr="00EB1332">
        <w:rPr>
          <w:rFonts w:eastAsia="仿宋_GB2312" w:hAnsi="宋体" w:hint="eastAsia"/>
          <w:sz w:val="24"/>
        </w:rPr>
        <w:t>10</w:t>
      </w:r>
      <w:r w:rsidRPr="00EB1332">
        <w:rPr>
          <w:rFonts w:eastAsia="仿宋_GB2312" w:hAnsi="宋体" w:hint="eastAsia"/>
          <w:sz w:val="24"/>
        </w:rPr>
        <w:t>月</w:t>
      </w:r>
      <w:r w:rsidRPr="00EB1332">
        <w:rPr>
          <w:rFonts w:eastAsia="仿宋_GB2312" w:hAnsi="宋体" w:hint="eastAsia"/>
          <w:sz w:val="24"/>
        </w:rPr>
        <w:t>1</w:t>
      </w:r>
      <w:r w:rsidR="00B72415">
        <w:rPr>
          <w:rFonts w:eastAsia="仿宋_GB2312" w:hAnsi="宋体" w:hint="eastAsia"/>
          <w:sz w:val="24"/>
        </w:rPr>
        <w:t>6</w:t>
      </w:r>
      <w:r w:rsidRPr="00EB1332">
        <w:rPr>
          <w:rFonts w:eastAsia="仿宋_GB2312" w:hAnsi="宋体" w:hint="eastAsia"/>
          <w:sz w:val="24"/>
        </w:rPr>
        <w:t>日</w:t>
      </w:r>
      <w:r w:rsidRPr="00EB1332">
        <w:rPr>
          <w:rFonts w:eastAsia="仿宋_GB2312" w:hAnsi="宋体"/>
          <w:sz w:val="24"/>
        </w:rPr>
        <w:t>17</w:t>
      </w:r>
      <w:r w:rsidRPr="00EB1332">
        <w:rPr>
          <w:rFonts w:eastAsia="仿宋_GB2312" w:hAnsi="宋体" w:hint="eastAsia"/>
          <w:sz w:val="24"/>
        </w:rPr>
        <w:t>时前。各单位必须按本规程和报名表的规定，认真完成网络报名。纸质报名表送至</w:t>
      </w:r>
      <w:proofErr w:type="gramStart"/>
      <w:r w:rsidRPr="00EB1332">
        <w:rPr>
          <w:rFonts w:eastAsia="仿宋_GB2312" w:hAnsi="宋体" w:hint="eastAsia"/>
          <w:sz w:val="24"/>
        </w:rPr>
        <w:t>仙</w:t>
      </w:r>
      <w:proofErr w:type="gramEnd"/>
      <w:r w:rsidRPr="00EB1332">
        <w:rPr>
          <w:rFonts w:eastAsia="仿宋_GB2312" w:hAnsi="宋体" w:hint="eastAsia"/>
          <w:sz w:val="24"/>
        </w:rPr>
        <w:t>林校区体育部办公室</w:t>
      </w:r>
      <w:r w:rsidRPr="00EB1332">
        <w:rPr>
          <w:rFonts w:ascii="宋体" w:eastAsia="仿宋_GB2312" w:hint="eastAsia"/>
          <w:sz w:val="24"/>
        </w:rPr>
        <w:t>戴红芳</w:t>
      </w:r>
      <w:r w:rsidRPr="00EB1332">
        <w:rPr>
          <w:rFonts w:eastAsia="仿宋_GB2312" w:hAnsi="宋体" w:hint="eastAsia"/>
          <w:sz w:val="24"/>
        </w:rPr>
        <w:lastRenderedPageBreak/>
        <w:t>老师处。（地点：仙林校区体育馆</w:t>
      </w:r>
      <w:r w:rsidRPr="00EB1332">
        <w:rPr>
          <w:rFonts w:eastAsia="仿宋_GB2312" w:hAnsi="宋体" w:hint="eastAsia"/>
          <w:sz w:val="24"/>
        </w:rPr>
        <w:t>2006</w:t>
      </w:r>
      <w:r w:rsidRPr="00EB1332">
        <w:rPr>
          <w:rFonts w:eastAsia="仿宋_GB2312" w:hAnsi="宋体" w:hint="eastAsia"/>
          <w:sz w:val="24"/>
        </w:rPr>
        <w:t>室）联系方式：</w:t>
      </w:r>
      <w:r w:rsidRPr="00EB1332">
        <w:rPr>
          <w:rFonts w:eastAsia="仿宋_GB2312" w:hAnsi="宋体"/>
          <w:sz w:val="24"/>
        </w:rPr>
        <w:t xml:space="preserve"> 85811</w:t>
      </w:r>
      <w:r w:rsidRPr="00EB1332">
        <w:rPr>
          <w:rFonts w:eastAsia="仿宋_GB2312" w:hAnsi="宋体" w:hint="eastAsia"/>
          <w:sz w:val="24"/>
        </w:rPr>
        <w:t>123</w:t>
      </w:r>
      <w:r w:rsidRPr="00EB1332">
        <w:rPr>
          <w:rFonts w:eastAsia="仿宋_GB2312" w:hAnsi="宋体" w:hint="eastAsia"/>
          <w:sz w:val="24"/>
        </w:rPr>
        <w:t>。</w:t>
      </w:r>
    </w:p>
    <w:p w14:paraId="078FC78E" w14:textId="77777777" w:rsidR="00897BC0" w:rsidRPr="00EB1332" w:rsidRDefault="00897BC0" w:rsidP="00897BC0">
      <w:pPr>
        <w:spacing w:line="520" w:lineRule="exact"/>
        <w:rPr>
          <w:rFonts w:ascii="宋体"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八、竞赛办法</w:t>
      </w:r>
    </w:p>
    <w:p w14:paraId="31E75234" w14:textId="77777777" w:rsidR="00897BC0" w:rsidRPr="00EB1332" w:rsidRDefault="00897BC0" w:rsidP="00897BC0">
      <w:pPr>
        <w:spacing w:line="520" w:lineRule="exact"/>
        <w:ind w:firstLineChars="177" w:firstLine="425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1</w:t>
      </w:r>
      <w:r w:rsidRPr="00EB1332">
        <w:rPr>
          <w:rFonts w:ascii="宋体" w:eastAsia="仿宋_GB2312" w:hint="eastAsia"/>
          <w:sz w:val="24"/>
        </w:rPr>
        <w:t>、比赛采用中国田径协会审定的最新田径竞赛规则。</w:t>
      </w:r>
    </w:p>
    <w:p w14:paraId="12495089" w14:textId="77777777" w:rsidR="00897BC0" w:rsidRPr="00EB1332" w:rsidRDefault="00897BC0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2</w:t>
      </w:r>
      <w:r w:rsidRPr="00EB1332">
        <w:rPr>
          <w:rFonts w:ascii="宋体" w:eastAsia="仿宋_GB2312" w:hint="eastAsia"/>
          <w:sz w:val="24"/>
        </w:rPr>
        <w:t>、学生组、教工组运动员号码布由大会分配号码后自行解决。号码布规格统一为</w:t>
      </w:r>
      <w:r w:rsidRPr="00EB1332">
        <w:rPr>
          <w:rFonts w:ascii="宋体" w:eastAsia="仿宋_GB2312" w:hint="eastAsia"/>
          <w:sz w:val="24"/>
        </w:rPr>
        <w:t>25</w:t>
      </w:r>
      <w:r w:rsidRPr="00EB1332">
        <w:rPr>
          <w:rFonts w:ascii="宋体" w:eastAsia="仿宋_GB2312" w:hint="eastAsia"/>
          <w:sz w:val="24"/>
        </w:rPr>
        <w:t>×</w:t>
      </w:r>
      <w:r w:rsidRPr="00EB1332">
        <w:rPr>
          <w:rFonts w:ascii="宋体" w:eastAsia="仿宋_GB2312" w:hint="eastAsia"/>
          <w:sz w:val="24"/>
        </w:rPr>
        <w:t>15</w:t>
      </w:r>
      <w:r w:rsidRPr="00EB1332">
        <w:rPr>
          <w:rFonts w:ascii="宋体" w:eastAsia="仿宋_GB2312" w:hint="eastAsia"/>
          <w:sz w:val="24"/>
        </w:rPr>
        <w:t>厘米（净尺寸），号码为五位数（</w:t>
      </w:r>
      <w:proofErr w:type="gramStart"/>
      <w:r w:rsidRPr="00EB1332">
        <w:rPr>
          <w:rFonts w:ascii="宋体" w:eastAsia="仿宋_GB2312" w:hint="eastAsia"/>
          <w:sz w:val="24"/>
        </w:rPr>
        <w:t>见分配号</w:t>
      </w:r>
      <w:proofErr w:type="gramEnd"/>
      <w:r w:rsidRPr="00EB1332">
        <w:rPr>
          <w:rFonts w:ascii="宋体" w:eastAsia="仿宋_GB2312" w:hint="eastAsia"/>
          <w:sz w:val="24"/>
        </w:rPr>
        <w:t>段）、黑体字，字号为</w:t>
      </w:r>
      <w:r w:rsidRPr="00EB1332">
        <w:rPr>
          <w:rFonts w:ascii="宋体" w:eastAsia="仿宋_GB2312" w:hint="eastAsia"/>
          <w:sz w:val="24"/>
        </w:rPr>
        <w:t>280</w:t>
      </w:r>
      <w:r w:rsidRPr="00EB1332">
        <w:rPr>
          <w:rFonts w:ascii="宋体" w:eastAsia="仿宋_GB2312" w:hint="eastAsia"/>
          <w:sz w:val="24"/>
        </w:rPr>
        <w:t>。教工运动员号码布为白底蓝字，学生的为白底红字。</w:t>
      </w:r>
    </w:p>
    <w:p w14:paraId="21A361BA" w14:textId="19645C7A" w:rsidR="00897BC0" w:rsidRPr="00EB1332" w:rsidRDefault="00897BC0" w:rsidP="00897BC0">
      <w:pPr>
        <w:pStyle w:val="a3"/>
        <w:spacing w:line="520" w:lineRule="exact"/>
        <w:ind w:firstLineChars="177" w:firstLine="425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3</w:t>
      </w:r>
      <w:r w:rsidRPr="00EB1332">
        <w:rPr>
          <w:rFonts w:ascii="宋体" w:eastAsia="仿宋_GB2312" w:hint="eastAsia"/>
          <w:sz w:val="24"/>
        </w:rPr>
        <w:t>、学生组</w:t>
      </w:r>
      <w:r w:rsidR="00B72415">
        <w:rPr>
          <w:rFonts w:ascii="宋体" w:eastAsia="仿宋_GB2312" w:hint="eastAsia"/>
          <w:sz w:val="24"/>
        </w:rPr>
        <w:t>径赛项目中</w:t>
      </w:r>
      <w:r w:rsidR="00B72415">
        <w:rPr>
          <w:rFonts w:ascii="宋体" w:eastAsia="仿宋_GB2312" w:hint="eastAsia"/>
          <w:sz w:val="24"/>
        </w:rPr>
        <w:t>100</w:t>
      </w:r>
      <w:r w:rsidR="00B72415">
        <w:rPr>
          <w:rFonts w:ascii="宋体" w:eastAsia="仿宋_GB2312" w:hint="eastAsia"/>
          <w:sz w:val="24"/>
        </w:rPr>
        <w:t>米、</w:t>
      </w:r>
      <w:r w:rsidR="00B72415">
        <w:rPr>
          <w:rFonts w:ascii="宋体" w:eastAsia="仿宋_GB2312" w:hint="eastAsia"/>
          <w:sz w:val="24"/>
        </w:rPr>
        <w:t>200</w:t>
      </w:r>
      <w:r w:rsidR="00B72415">
        <w:rPr>
          <w:rFonts w:ascii="宋体" w:eastAsia="仿宋_GB2312" w:hint="eastAsia"/>
          <w:sz w:val="24"/>
        </w:rPr>
        <w:t>米采用预决赛两轮赛制，其余项目采用一次决；</w:t>
      </w:r>
      <w:r w:rsidRPr="00EB1332">
        <w:rPr>
          <w:rFonts w:ascii="宋体" w:eastAsia="仿宋_GB2312" w:hint="eastAsia"/>
          <w:sz w:val="24"/>
        </w:rPr>
        <w:t>教工组所有径赛项目采用一次决</w:t>
      </w:r>
      <w:r w:rsidR="00B72415">
        <w:rPr>
          <w:rFonts w:ascii="宋体" w:eastAsia="仿宋_GB2312" w:hint="eastAsia"/>
          <w:sz w:val="24"/>
        </w:rPr>
        <w:t>。学生组、教工组所有</w:t>
      </w:r>
      <w:r w:rsidRPr="00EB1332">
        <w:rPr>
          <w:rFonts w:ascii="宋体" w:eastAsia="仿宋_GB2312" w:hint="eastAsia"/>
          <w:sz w:val="24"/>
        </w:rPr>
        <w:t>田赛项目试跳（投）</w:t>
      </w:r>
      <w:r w:rsidRPr="00EB1332">
        <w:rPr>
          <w:rFonts w:ascii="宋体" w:eastAsia="仿宋_GB2312" w:hint="eastAsia"/>
          <w:sz w:val="24"/>
        </w:rPr>
        <w:t>3</w:t>
      </w:r>
      <w:r w:rsidRPr="00EB1332">
        <w:rPr>
          <w:rFonts w:ascii="宋体" w:eastAsia="仿宋_GB2312" w:hint="eastAsia"/>
          <w:sz w:val="24"/>
        </w:rPr>
        <w:t>次取最好成绩。</w:t>
      </w:r>
    </w:p>
    <w:p w14:paraId="6781E8A9" w14:textId="77777777" w:rsidR="00897BC0" w:rsidRPr="00EB1332" w:rsidRDefault="00897BC0" w:rsidP="00897BC0">
      <w:pPr>
        <w:tabs>
          <w:tab w:val="left" w:pos="1155"/>
        </w:tabs>
        <w:spacing w:line="520" w:lineRule="exact"/>
        <w:rPr>
          <w:rFonts w:ascii="宋体"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九、录取名次和计分方法</w:t>
      </w:r>
    </w:p>
    <w:p w14:paraId="7DC778D4" w14:textId="77777777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 </w:t>
      </w:r>
      <w:r w:rsidRPr="00EB1332">
        <w:rPr>
          <w:rFonts w:ascii="宋体" w:eastAsia="仿宋_GB2312" w:hint="eastAsia"/>
          <w:sz w:val="24"/>
        </w:rPr>
        <w:t>1</w:t>
      </w:r>
      <w:r w:rsidRPr="00EB1332">
        <w:rPr>
          <w:rFonts w:ascii="宋体" w:eastAsia="仿宋_GB2312" w:hint="eastAsia"/>
          <w:sz w:val="24"/>
        </w:rPr>
        <w:t>、团体名次：学生组、教工组分别设团体总分前</w:t>
      </w:r>
      <w:r w:rsidRPr="00EB1332">
        <w:rPr>
          <w:rFonts w:ascii="宋体" w:eastAsia="仿宋_GB2312" w:hint="eastAsia"/>
          <w:sz w:val="24"/>
        </w:rPr>
        <w:t>8</w:t>
      </w:r>
      <w:r w:rsidRPr="00EB1332">
        <w:rPr>
          <w:rFonts w:ascii="宋体" w:eastAsia="仿宋_GB2312" w:hint="eastAsia"/>
          <w:sz w:val="24"/>
        </w:rPr>
        <w:t>名（男子女子项目混合）。团体总分按各单位运动员在各单项中的得分累计，得分多者名次列前。如团体总分相等，则</w:t>
      </w:r>
      <w:proofErr w:type="gramStart"/>
      <w:r w:rsidRPr="00EB1332">
        <w:rPr>
          <w:rFonts w:ascii="宋体" w:eastAsia="仿宋_GB2312" w:hint="eastAsia"/>
          <w:sz w:val="24"/>
        </w:rPr>
        <w:t>按破校纪录多少</w:t>
      </w:r>
      <w:proofErr w:type="gramEnd"/>
      <w:r w:rsidRPr="00EB1332">
        <w:rPr>
          <w:rFonts w:ascii="宋体" w:eastAsia="仿宋_GB2312" w:hint="eastAsia"/>
          <w:sz w:val="24"/>
        </w:rPr>
        <w:t>计算，多者名次列前，如仍相等，则以获第一名多少计算，多者名次列前，依次类推。</w:t>
      </w:r>
    </w:p>
    <w:p w14:paraId="68734A42" w14:textId="3DE040A0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t xml:space="preserve">   </w:t>
      </w:r>
      <w:r w:rsidRPr="00EB1332">
        <w:rPr>
          <w:rFonts w:ascii="宋体" w:eastAsia="仿宋_GB2312" w:hint="eastAsia"/>
          <w:sz w:val="24"/>
        </w:rPr>
        <w:t>2</w:t>
      </w:r>
      <w:r w:rsidRPr="00EB1332">
        <w:rPr>
          <w:rFonts w:ascii="宋体" w:eastAsia="仿宋_GB2312" w:hint="eastAsia"/>
          <w:sz w:val="24"/>
        </w:rPr>
        <w:t>、个人名次：各单项均取前</w:t>
      </w:r>
      <w:r w:rsidRPr="00EB1332">
        <w:rPr>
          <w:rFonts w:ascii="宋体" w:eastAsia="仿宋_GB2312" w:hint="eastAsia"/>
          <w:sz w:val="24"/>
        </w:rPr>
        <w:t>8</w:t>
      </w:r>
      <w:r w:rsidRPr="00EB1332">
        <w:rPr>
          <w:rFonts w:ascii="宋体" w:eastAsia="仿宋_GB2312" w:hint="eastAsia"/>
          <w:sz w:val="24"/>
        </w:rPr>
        <w:t>名</w:t>
      </w:r>
      <w:r w:rsidR="002814E8">
        <w:rPr>
          <w:rFonts w:ascii="宋体" w:eastAsia="仿宋_GB2312" w:hint="eastAsia"/>
          <w:sz w:val="24"/>
        </w:rPr>
        <w:t>，</w:t>
      </w:r>
      <w:r w:rsidRPr="00EB1332">
        <w:rPr>
          <w:rFonts w:ascii="宋体" w:eastAsia="仿宋_GB2312" w:hint="eastAsia"/>
          <w:sz w:val="24"/>
        </w:rPr>
        <w:t>按</w:t>
      </w:r>
      <w:r w:rsidRPr="00EB1332">
        <w:rPr>
          <w:rFonts w:ascii="宋体" w:eastAsia="仿宋_GB2312" w:hint="eastAsia"/>
          <w:sz w:val="24"/>
        </w:rPr>
        <w:t>9</w:t>
      </w:r>
      <w:r w:rsidRPr="00EB1332">
        <w:rPr>
          <w:rFonts w:ascii="宋体" w:eastAsia="仿宋_GB2312" w:hint="eastAsia"/>
          <w:sz w:val="24"/>
        </w:rPr>
        <w:t>、</w:t>
      </w:r>
      <w:r w:rsidRPr="00EB1332">
        <w:rPr>
          <w:rFonts w:ascii="宋体" w:eastAsia="仿宋_GB2312" w:hint="eastAsia"/>
          <w:sz w:val="24"/>
        </w:rPr>
        <w:t>7</w:t>
      </w:r>
      <w:r w:rsidRPr="00EB1332">
        <w:rPr>
          <w:rFonts w:ascii="宋体" w:eastAsia="仿宋_GB2312" w:hint="eastAsia"/>
          <w:sz w:val="24"/>
        </w:rPr>
        <w:t>、</w:t>
      </w:r>
      <w:r w:rsidRPr="00EB1332">
        <w:rPr>
          <w:rFonts w:ascii="宋体" w:eastAsia="仿宋_GB2312" w:hint="eastAsia"/>
          <w:sz w:val="24"/>
        </w:rPr>
        <w:t>6</w:t>
      </w:r>
      <w:r w:rsidRPr="00EB1332">
        <w:rPr>
          <w:rFonts w:ascii="宋体" w:eastAsia="仿宋_GB2312" w:hint="eastAsia"/>
          <w:sz w:val="24"/>
        </w:rPr>
        <w:t>、</w:t>
      </w:r>
      <w:r w:rsidRPr="00EB1332">
        <w:rPr>
          <w:rFonts w:ascii="宋体" w:eastAsia="仿宋_GB2312" w:hint="eastAsia"/>
          <w:sz w:val="24"/>
        </w:rPr>
        <w:t>5</w:t>
      </w:r>
      <w:r w:rsidRPr="00EB1332">
        <w:rPr>
          <w:rFonts w:ascii="宋体" w:eastAsia="仿宋_GB2312" w:hint="eastAsia"/>
          <w:sz w:val="24"/>
        </w:rPr>
        <w:t>、</w:t>
      </w:r>
      <w:r w:rsidRPr="00EB1332">
        <w:rPr>
          <w:rFonts w:ascii="宋体" w:eastAsia="仿宋_GB2312" w:hint="eastAsia"/>
          <w:sz w:val="24"/>
        </w:rPr>
        <w:t>4</w:t>
      </w:r>
      <w:r w:rsidRPr="00EB1332">
        <w:rPr>
          <w:rFonts w:ascii="宋体" w:eastAsia="仿宋_GB2312" w:hint="eastAsia"/>
          <w:sz w:val="24"/>
        </w:rPr>
        <w:t>、</w:t>
      </w:r>
      <w:r w:rsidRPr="00EB1332">
        <w:rPr>
          <w:rFonts w:ascii="宋体" w:eastAsia="仿宋_GB2312" w:hint="eastAsia"/>
          <w:sz w:val="24"/>
        </w:rPr>
        <w:t>3</w:t>
      </w:r>
      <w:r w:rsidRPr="00EB1332">
        <w:rPr>
          <w:rFonts w:ascii="宋体" w:eastAsia="仿宋_GB2312" w:hint="eastAsia"/>
          <w:sz w:val="24"/>
        </w:rPr>
        <w:t>、</w:t>
      </w:r>
      <w:r w:rsidRPr="00EB1332">
        <w:rPr>
          <w:rFonts w:ascii="宋体" w:eastAsia="仿宋_GB2312" w:hint="eastAsia"/>
          <w:sz w:val="24"/>
        </w:rPr>
        <w:t>2</w:t>
      </w:r>
      <w:r w:rsidRPr="00EB1332">
        <w:rPr>
          <w:rFonts w:ascii="宋体" w:eastAsia="仿宋_GB2312" w:hint="eastAsia"/>
          <w:sz w:val="24"/>
        </w:rPr>
        <w:t>、</w:t>
      </w:r>
      <w:r w:rsidRPr="00EB1332">
        <w:rPr>
          <w:rFonts w:ascii="宋体" w:eastAsia="仿宋_GB2312" w:hint="eastAsia"/>
          <w:sz w:val="24"/>
        </w:rPr>
        <w:t>1</w:t>
      </w:r>
      <w:r w:rsidRPr="00EB1332">
        <w:rPr>
          <w:rFonts w:ascii="宋体" w:eastAsia="仿宋_GB2312" w:hint="eastAsia"/>
          <w:sz w:val="24"/>
        </w:rPr>
        <w:t>计分</w:t>
      </w:r>
      <w:r w:rsidR="002814E8">
        <w:rPr>
          <w:rFonts w:ascii="宋体" w:eastAsia="仿宋_GB2312" w:hint="eastAsia"/>
          <w:sz w:val="24"/>
        </w:rPr>
        <w:t>。</w:t>
      </w:r>
      <w:r w:rsidRPr="00EB1332">
        <w:rPr>
          <w:rFonts w:ascii="宋体" w:eastAsia="仿宋_GB2312" w:hint="eastAsia"/>
          <w:sz w:val="24"/>
        </w:rPr>
        <w:t>名次并列，其后名次相应减少，得分平均。报名人数不足</w:t>
      </w:r>
      <w:r w:rsidRPr="00EB1332">
        <w:rPr>
          <w:rFonts w:ascii="宋体" w:eastAsia="仿宋_GB2312" w:hint="eastAsia"/>
          <w:sz w:val="24"/>
        </w:rPr>
        <w:t>8</w:t>
      </w:r>
      <w:r w:rsidRPr="00EB1332">
        <w:rPr>
          <w:rFonts w:ascii="宋体" w:eastAsia="仿宋_GB2312" w:hint="eastAsia"/>
          <w:sz w:val="24"/>
        </w:rPr>
        <w:t>人的项目，按高限计分。</w:t>
      </w:r>
    </w:p>
    <w:p w14:paraId="29F4BFE3" w14:textId="77777777" w:rsidR="00897BC0" w:rsidRPr="00EB1332" w:rsidRDefault="00897BC0" w:rsidP="00897BC0">
      <w:pPr>
        <w:numPr>
          <w:ilvl w:val="0"/>
          <w:numId w:val="1"/>
        </w:numPr>
        <w:spacing w:line="520" w:lineRule="exact"/>
        <w:rPr>
          <w:rFonts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加分：接力项目加倍计分，破</w:t>
      </w:r>
      <w:proofErr w:type="gramStart"/>
      <w:r w:rsidRPr="00EB1332">
        <w:rPr>
          <w:rFonts w:ascii="宋体" w:eastAsia="仿宋_GB2312" w:hint="eastAsia"/>
          <w:sz w:val="24"/>
        </w:rPr>
        <w:t>校纪录加</w:t>
      </w:r>
      <w:r w:rsidRPr="00EB1332">
        <w:rPr>
          <w:rFonts w:ascii="宋体" w:eastAsia="仿宋_GB2312" w:hint="eastAsia"/>
          <w:sz w:val="24"/>
        </w:rPr>
        <w:t>9</w:t>
      </w:r>
      <w:r w:rsidRPr="00EB1332">
        <w:rPr>
          <w:rFonts w:ascii="宋体" w:eastAsia="仿宋_GB2312" w:hint="eastAsia"/>
          <w:sz w:val="24"/>
        </w:rPr>
        <w:t>分</w:t>
      </w:r>
      <w:proofErr w:type="gramEnd"/>
      <w:r w:rsidRPr="00EB1332">
        <w:rPr>
          <w:rFonts w:ascii="宋体" w:eastAsia="仿宋_GB2312" w:hint="eastAsia"/>
          <w:sz w:val="24"/>
        </w:rPr>
        <w:t>（同一项目只加一次）。</w:t>
      </w:r>
    </w:p>
    <w:p w14:paraId="2D722F3F" w14:textId="1E989050" w:rsidR="00897BC0" w:rsidRPr="00EB1332" w:rsidRDefault="00897BC0" w:rsidP="00897BC0">
      <w:pPr>
        <w:numPr>
          <w:ilvl w:val="0"/>
          <w:numId w:val="1"/>
        </w:numPr>
        <w:spacing w:line="520" w:lineRule="exact"/>
        <w:rPr>
          <w:rFonts w:eastAsia="仿宋_GB2312"/>
          <w:sz w:val="24"/>
        </w:rPr>
      </w:pPr>
      <w:r w:rsidRPr="00EB1332">
        <w:rPr>
          <w:rFonts w:eastAsia="仿宋_GB2312" w:hint="eastAsia"/>
          <w:sz w:val="24"/>
        </w:rPr>
        <w:t>报名人数不足</w:t>
      </w:r>
      <w:r w:rsidRPr="00EB1332">
        <w:rPr>
          <w:rFonts w:eastAsia="仿宋_GB2312"/>
          <w:sz w:val="24"/>
        </w:rPr>
        <w:t>3</w:t>
      </w:r>
      <w:r w:rsidRPr="00EB1332">
        <w:rPr>
          <w:rFonts w:eastAsia="仿宋_GB2312" w:hint="eastAsia"/>
          <w:sz w:val="24"/>
        </w:rPr>
        <w:t>人</w:t>
      </w:r>
      <w:r w:rsidR="002814E8">
        <w:rPr>
          <w:rFonts w:eastAsia="仿宋_GB2312" w:hint="eastAsia"/>
          <w:sz w:val="24"/>
        </w:rPr>
        <w:t>（队）</w:t>
      </w:r>
      <w:r w:rsidRPr="00EB1332">
        <w:rPr>
          <w:rFonts w:eastAsia="仿宋_GB2312" w:hint="eastAsia"/>
          <w:sz w:val="24"/>
        </w:rPr>
        <w:t>的项目取消。</w:t>
      </w:r>
    </w:p>
    <w:p w14:paraId="5CDFF141" w14:textId="77777777" w:rsidR="00897BC0" w:rsidRPr="00EB1332" w:rsidRDefault="00897BC0" w:rsidP="00897BC0">
      <w:pPr>
        <w:tabs>
          <w:tab w:val="left" w:pos="6750"/>
        </w:tabs>
        <w:spacing w:line="520" w:lineRule="exact"/>
        <w:rPr>
          <w:rFonts w:ascii="宋体" w:eastAsia="仿宋_GB2312"/>
          <w:b/>
          <w:sz w:val="24"/>
        </w:rPr>
      </w:pPr>
      <w:r w:rsidRPr="00EB1332">
        <w:rPr>
          <w:rFonts w:ascii="宋体" w:eastAsia="仿宋_GB2312" w:hint="eastAsia"/>
          <w:b/>
          <w:sz w:val="24"/>
        </w:rPr>
        <w:t>十、申诉办法</w:t>
      </w:r>
      <w:r w:rsidRPr="00EB1332">
        <w:rPr>
          <w:rFonts w:ascii="宋体" w:eastAsia="仿宋_GB2312"/>
          <w:b/>
          <w:sz w:val="24"/>
        </w:rPr>
        <w:tab/>
      </w:r>
    </w:p>
    <w:p w14:paraId="16374174" w14:textId="77777777" w:rsidR="00897BC0" w:rsidRPr="00EB1332" w:rsidRDefault="00897BC0" w:rsidP="00897BC0">
      <w:pPr>
        <w:spacing w:line="520" w:lineRule="exact"/>
        <w:ind w:firstLine="420"/>
        <w:rPr>
          <w:rFonts w:ascii="宋体" w:eastAsia="仿宋_GB2312"/>
          <w:sz w:val="24"/>
        </w:rPr>
      </w:pPr>
      <w:r w:rsidRPr="00EB1332">
        <w:rPr>
          <w:rFonts w:eastAsia="仿宋_GB2312" w:hint="eastAsia"/>
          <w:sz w:val="24"/>
        </w:rPr>
        <w:t>比赛中如对竞赛安排、裁判执法或比赛结果等存在异议，可向竞赛总裁判长直至仲裁委员会提出申诉，附书面材料并交纳</w:t>
      </w:r>
      <w:r w:rsidRPr="00EB1332">
        <w:rPr>
          <w:rFonts w:eastAsia="仿宋_GB2312" w:hint="eastAsia"/>
          <w:sz w:val="24"/>
        </w:rPr>
        <w:t>5</w:t>
      </w:r>
      <w:r w:rsidRPr="00EB1332">
        <w:rPr>
          <w:rFonts w:eastAsia="仿宋_GB2312"/>
          <w:sz w:val="24"/>
        </w:rPr>
        <w:t>00</w:t>
      </w:r>
      <w:r w:rsidRPr="00EB1332">
        <w:rPr>
          <w:rFonts w:eastAsia="仿宋_GB2312" w:hint="eastAsia"/>
          <w:sz w:val="24"/>
        </w:rPr>
        <w:t>元申诉费，如经调查情况属实退回申诉费，否则不予退还。</w:t>
      </w:r>
    </w:p>
    <w:p w14:paraId="60D6B5C3" w14:textId="77777777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b/>
          <w:sz w:val="24"/>
        </w:rPr>
        <w:t>十一、奖励办法</w:t>
      </w:r>
    </w:p>
    <w:p w14:paraId="2807E3A4" w14:textId="0549ED35" w:rsidR="00897BC0" w:rsidRPr="00EB1332" w:rsidRDefault="00897BC0" w:rsidP="00897BC0">
      <w:pPr>
        <w:spacing w:line="520" w:lineRule="exact"/>
        <w:ind w:firstLineChars="200" w:firstLine="48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学生组个人前</w:t>
      </w:r>
      <w:r w:rsidRPr="00EB1332">
        <w:rPr>
          <w:rFonts w:ascii="宋体" w:eastAsia="仿宋_GB2312" w:hint="eastAsia"/>
          <w:sz w:val="24"/>
        </w:rPr>
        <w:t>8</w:t>
      </w:r>
      <w:r w:rsidRPr="00EB1332">
        <w:rPr>
          <w:rFonts w:ascii="宋体" w:eastAsia="仿宋_GB2312" w:hint="eastAsia"/>
          <w:sz w:val="24"/>
        </w:rPr>
        <w:t>名获证书及物质奖励，团体前</w:t>
      </w:r>
      <w:r w:rsidRPr="00EB1332">
        <w:rPr>
          <w:rFonts w:ascii="宋体" w:eastAsia="仿宋_GB2312" w:hint="eastAsia"/>
          <w:sz w:val="24"/>
        </w:rPr>
        <w:t>8</w:t>
      </w:r>
      <w:r w:rsidRPr="00EB1332">
        <w:rPr>
          <w:rFonts w:ascii="宋体" w:eastAsia="仿宋_GB2312" w:hint="eastAsia"/>
          <w:sz w:val="24"/>
        </w:rPr>
        <w:t>名的单位颁发奖牌或锦旗。破纪录者另行奖励，标准同第一名。接力项目为</w:t>
      </w:r>
      <w:r w:rsidRPr="00EB1332">
        <w:rPr>
          <w:rFonts w:ascii="宋体" w:eastAsia="仿宋_GB2312" w:hint="eastAsia"/>
          <w:sz w:val="24"/>
        </w:rPr>
        <w:t>4</w:t>
      </w:r>
      <w:r w:rsidRPr="00EB1332">
        <w:rPr>
          <w:rFonts w:ascii="宋体" w:eastAsia="仿宋_GB2312" w:hint="eastAsia"/>
          <w:sz w:val="24"/>
        </w:rPr>
        <w:t>倍单人奖励</w:t>
      </w:r>
      <w:r w:rsidR="00B72415">
        <w:rPr>
          <w:rFonts w:ascii="宋体" w:eastAsia="仿宋_GB2312" w:hint="eastAsia"/>
          <w:sz w:val="24"/>
        </w:rPr>
        <w:t>。</w:t>
      </w:r>
    </w:p>
    <w:p w14:paraId="51B4D056" w14:textId="77777777" w:rsidR="00897BC0" w:rsidRPr="00EB1332" w:rsidRDefault="00897BC0" w:rsidP="00897BC0">
      <w:pPr>
        <w:spacing w:line="520" w:lineRule="exact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b/>
          <w:sz w:val="24"/>
        </w:rPr>
        <w:t>十二、须知</w:t>
      </w:r>
    </w:p>
    <w:p w14:paraId="20A95134" w14:textId="7DA1A022" w:rsidR="00897BC0" w:rsidRPr="00EB1332" w:rsidRDefault="00897BC0" w:rsidP="00897BC0">
      <w:pPr>
        <w:spacing w:line="520" w:lineRule="exact"/>
        <w:ind w:firstLineChars="200" w:firstLine="480"/>
        <w:rPr>
          <w:rFonts w:ascii="宋体" w:eastAsia="仿宋_GB2312"/>
          <w:sz w:val="24"/>
        </w:rPr>
      </w:pPr>
      <w:r w:rsidRPr="00EB1332">
        <w:rPr>
          <w:rFonts w:ascii="宋体" w:eastAsia="仿宋_GB2312"/>
          <w:sz w:val="24"/>
        </w:rPr>
        <w:lastRenderedPageBreak/>
        <w:t>1</w:t>
      </w:r>
      <w:r w:rsidRPr="00EB1332">
        <w:rPr>
          <w:rFonts w:ascii="宋体" w:eastAsia="仿宋_GB2312" w:hint="eastAsia"/>
          <w:sz w:val="24"/>
        </w:rPr>
        <w:t>、在交报名表同时，须</w:t>
      </w:r>
      <w:r w:rsidR="007720C8">
        <w:rPr>
          <w:rFonts w:ascii="宋体" w:eastAsia="仿宋_GB2312" w:hint="eastAsia"/>
          <w:sz w:val="24"/>
        </w:rPr>
        <w:t>附上</w:t>
      </w:r>
      <w:r w:rsidR="00CC7BDA">
        <w:rPr>
          <w:rFonts w:ascii="宋体" w:eastAsia="仿宋_GB2312" w:hint="eastAsia"/>
          <w:sz w:val="24"/>
        </w:rPr>
        <w:t>本部门</w:t>
      </w:r>
      <w:r w:rsidRPr="00EB1332">
        <w:rPr>
          <w:rFonts w:ascii="宋体" w:eastAsia="仿宋_GB2312" w:hint="eastAsia"/>
          <w:sz w:val="24"/>
        </w:rPr>
        <w:t>负责此次比赛</w:t>
      </w:r>
      <w:r w:rsidR="007720C8">
        <w:rPr>
          <w:rFonts w:ascii="宋体" w:eastAsia="仿宋_GB2312" w:hint="eastAsia"/>
          <w:sz w:val="24"/>
        </w:rPr>
        <w:t>联络人</w:t>
      </w:r>
      <w:r w:rsidR="00CC7BDA">
        <w:rPr>
          <w:rFonts w:ascii="宋体" w:eastAsia="仿宋_GB2312" w:hint="eastAsia"/>
          <w:sz w:val="24"/>
        </w:rPr>
        <w:t>的</w:t>
      </w:r>
      <w:r w:rsidRPr="00EB1332">
        <w:rPr>
          <w:rFonts w:ascii="宋体" w:eastAsia="仿宋_GB2312" w:hint="eastAsia"/>
          <w:b/>
          <w:sz w:val="24"/>
        </w:rPr>
        <w:t>联系电话</w:t>
      </w:r>
      <w:r w:rsidRPr="00EB1332">
        <w:rPr>
          <w:rFonts w:ascii="宋体" w:eastAsia="仿宋_GB2312" w:hint="eastAsia"/>
          <w:sz w:val="24"/>
        </w:rPr>
        <w:t>。</w:t>
      </w:r>
    </w:p>
    <w:p w14:paraId="1A9D0931" w14:textId="2A57E50F" w:rsidR="00897BC0" w:rsidRPr="00EB1332" w:rsidRDefault="00897BC0" w:rsidP="00897BC0">
      <w:pPr>
        <w:spacing w:line="520" w:lineRule="exact"/>
        <w:ind w:firstLineChars="200" w:firstLine="48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2</w:t>
      </w:r>
      <w:r w:rsidRPr="00EB1332">
        <w:rPr>
          <w:rFonts w:ascii="宋体" w:eastAsia="仿宋_GB2312" w:hint="eastAsia"/>
          <w:sz w:val="24"/>
        </w:rPr>
        <w:t>、各代表队须备</w:t>
      </w:r>
      <w:r w:rsidR="00CC7BDA">
        <w:rPr>
          <w:rFonts w:ascii="宋体" w:eastAsia="仿宋_GB2312" w:hint="eastAsia"/>
          <w:sz w:val="24"/>
        </w:rPr>
        <w:t>一份</w:t>
      </w:r>
      <w:r w:rsidRPr="00EB1332">
        <w:rPr>
          <w:rFonts w:ascii="宋体" w:eastAsia="仿宋_GB2312" w:hint="eastAsia"/>
          <w:sz w:val="24"/>
        </w:rPr>
        <w:t>200</w:t>
      </w:r>
      <w:r w:rsidRPr="00EB1332">
        <w:rPr>
          <w:rFonts w:ascii="宋体" w:eastAsia="仿宋_GB2312" w:hint="eastAsia"/>
          <w:sz w:val="24"/>
        </w:rPr>
        <w:t>～</w:t>
      </w:r>
      <w:r w:rsidRPr="00EB1332">
        <w:rPr>
          <w:rFonts w:ascii="宋体" w:eastAsia="仿宋_GB2312" w:hint="eastAsia"/>
          <w:sz w:val="24"/>
        </w:rPr>
        <w:t>300</w:t>
      </w:r>
      <w:r w:rsidRPr="00EB1332">
        <w:rPr>
          <w:rFonts w:ascii="宋体" w:eastAsia="仿宋_GB2312" w:hint="eastAsia"/>
          <w:sz w:val="24"/>
        </w:rPr>
        <w:t>字</w:t>
      </w:r>
      <w:r w:rsidR="00CC7BDA">
        <w:rPr>
          <w:rFonts w:ascii="宋体" w:eastAsia="仿宋_GB2312" w:hint="eastAsia"/>
          <w:sz w:val="24"/>
        </w:rPr>
        <w:t>入场式</w:t>
      </w:r>
      <w:r w:rsidRPr="00EB1332">
        <w:rPr>
          <w:rFonts w:ascii="宋体" w:eastAsia="仿宋_GB2312" w:hint="eastAsia"/>
          <w:sz w:val="24"/>
        </w:rPr>
        <w:t>解说词</w:t>
      </w:r>
      <w:r w:rsidR="00CC7BDA">
        <w:rPr>
          <w:rFonts w:ascii="宋体" w:eastAsia="仿宋_GB2312" w:hint="eastAsia"/>
          <w:sz w:val="24"/>
        </w:rPr>
        <w:t>，与报名表一同</w:t>
      </w:r>
      <w:r w:rsidRPr="00EB1332">
        <w:rPr>
          <w:rFonts w:ascii="宋体" w:eastAsia="仿宋_GB2312" w:hint="eastAsia"/>
          <w:sz w:val="24"/>
        </w:rPr>
        <w:t>交至办公室主任戴红芳处，底稿自己保留。</w:t>
      </w:r>
    </w:p>
    <w:p w14:paraId="1576535A" w14:textId="77777777" w:rsidR="00897BC0" w:rsidRPr="00EB1332" w:rsidRDefault="00897BC0" w:rsidP="00897BC0">
      <w:pPr>
        <w:spacing w:line="520" w:lineRule="exact"/>
        <w:ind w:firstLineChars="200" w:firstLine="480"/>
        <w:rPr>
          <w:rFonts w:ascii="宋体" w:eastAsia="仿宋_GB2312"/>
          <w:sz w:val="24"/>
        </w:rPr>
      </w:pPr>
      <w:r w:rsidRPr="00EB1332">
        <w:rPr>
          <w:rFonts w:ascii="宋体" w:eastAsia="仿宋_GB2312" w:hint="eastAsia"/>
          <w:sz w:val="24"/>
        </w:rPr>
        <w:t>3</w:t>
      </w:r>
      <w:r w:rsidRPr="00EB1332">
        <w:rPr>
          <w:rFonts w:ascii="宋体" w:eastAsia="仿宋_GB2312" w:hint="eastAsia"/>
          <w:sz w:val="24"/>
        </w:rPr>
        <w:t>、体育部对外联系人：办公室主任戴红芳，联系电话：</w:t>
      </w:r>
      <w:r w:rsidRPr="00EB1332">
        <w:rPr>
          <w:rFonts w:ascii="宋体" w:eastAsia="仿宋_GB2312" w:hint="eastAsia"/>
          <w:sz w:val="24"/>
        </w:rPr>
        <w:t>85811123</w:t>
      </w:r>
      <w:r w:rsidRPr="00EB1332">
        <w:rPr>
          <w:rFonts w:ascii="宋体" w:eastAsia="仿宋_GB2312" w:hint="eastAsia"/>
          <w:sz w:val="24"/>
        </w:rPr>
        <w:t>（办公室）</w:t>
      </w:r>
    </w:p>
    <w:p w14:paraId="7A3DF522" w14:textId="681DCA73" w:rsidR="0052575D" w:rsidRPr="00EB1332" w:rsidRDefault="00897BC0" w:rsidP="00897BC0">
      <w:pPr>
        <w:spacing w:line="520" w:lineRule="exact"/>
        <w:rPr>
          <w:rFonts w:ascii="宋体" w:eastAsia="仿宋_GB2312"/>
          <w:b/>
          <w:sz w:val="24"/>
        </w:rPr>
      </w:pPr>
      <w:r w:rsidRPr="00EB1332">
        <w:rPr>
          <w:rFonts w:ascii="黑体" w:eastAsia="仿宋_GB2312" w:hint="eastAsia"/>
          <w:b/>
          <w:sz w:val="24"/>
        </w:rPr>
        <w:t>十三、</w:t>
      </w:r>
      <w:r w:rsidRPr="00EB1332">
        <w:rPr>
          <w:rFonts w:ascii="宋体" w:eastAsia="仿宋_GB2312" w:hint="eastAsia"/>
          <w:b/>
          <w:sz w:val="24"/>
        </w:rPr>
        <w:t>未尽事宜，由校第</w:t>
      </w:r>
      <w:r w:rsidR="005451A4">
        <w:rPr>
          <w:rFonts w:ascii="宋体" w:eastAsia="仿宋_GB2312" w:hint="eastAsia"/>
          <w:b/>
          <w:sz w:val="24"/>
        </w:rPr>
        <w:t>四十三</w:t>
      </w:r>
      <w:r w:rsidRPr="00EB1332">
        <w:rPr>
          <w:rFonts w:ascii="宋体" w:eastAsia="仿宋_GB2312" w:hint="eastAsia"/>
          <w:b/>
          <w:sz w:val="24"/>
        </w:rPr>
        <w:t>届运动会组委会委托体育部负责解释。</w:t>
      </w:r>
    </w:p>
    <w:p w14:paraId="35F21D73" w14:textId="77777777" w:rsidR="0052575D" w:rsidRPr="00EB1332" w:rsidRDefault="0052575D">
      <w:pPr>
        <w:widowControl/>
        <w:jc w:val="left"/>
        <w:rPr>
          <w:rFonts w:ascii="宋体" w:eastAsia="仿宋_GB2312"/>
          <w:b/>
          <w:sz w:val="24"/>
        </w:rPr>
      </w:pPr>
      <w:r w:rsidRPr="00EB1332">
        <w:rPr>
          <w:rFonts w:ascii="宋体" w:eastAsia="仿宋_GB2312"/>
          <w:b/>
          <w:sz w:val="24"/>
        </w:rPr>
        <w:br w:type="page"/>
      </w:r>
    </w:p>
    <w:p w14:paraId="40C5D707" w14:textId="6E218162" w:rsidR="00B66033" w:rsidRDefault="00B66033" w:rsidP="00B66033">
      <w:pPr>
        <w:widowControl/>
        <w:jc w:val="left"/>
        <w:rPr>
          <w:rFonts w:ascii="宋体" w:cs="宋体"/>
          <w:kern w:val="1"/>
          <w:sz w:val="36"/>
          <w:szCs w:val="36"/>
        </w:rPr>
      </w:pPr>
      <w:r>
        <w:rPr>
          <w:rFonts w:hint="eastAsia"/>
          <w:b/>
          <w:kern w:val="1"/>
          <w:sz w:val="32"/>
          <w:szCs w:val="32"/>
        </w:rPr>
        <w:lastRenderedPageBreak/>
        <w:t xml:space="preserve">                   </w:t>
      </w:r>
      <w:r>
        <w:rPr>
          <w:rFonts w:hint="eastAsia"/>
          <w:b/>
          <w:kern w:val="1"/>
          <w:sz w:val="32"/>
          <w:szCs w:val="32"/>
        </w:rPr>
        <w:t>网上报名说明</w:t>
      </w:r>
    </w:p>
    <w:p w14:paraId="00D6F955" w14:textId="166D9174" w:rsidR="00B66033" w:rsidRDefault="00B66033" w:rsidP="00B66033">
      <w:pPr>
        <w:pStyle w:val="1"/>
        <w:numPr>
          <w:ilvl w:val="0"/>
          <w:numId w:val="13"/>
        </w:numPr>
        <w:spacing w:line="360" w:lineRule="exact"/>
        <w:ind w:left="252" w:firstLineChars="0" w:hanging="252"/>
        <w:rPr>
          <w:rFonts w:ascii="宋体" w:hAnsi="宋体" w:cs="宋体"/>
          <w:b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CCC09BE" wp14:editId="7D7520BC">
            <wp:simplePos x="0" y="0"/>
            <wp:positionH relativeFrom="column">
              <wp:posOffset>3885565</wp:posOffset>
            </wp:positionH>
            <wp:positionV relativeFrom="paragraph">
              <wp:posOffset>192405</wp:posOffset>
            </wp:positionV>
            <wp:extent cx="1266825" cy="1249045"/>
            <wp:effectExtent l="0" t="0" r="9525" b="825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kern w:val="0"/>
          <w:sz w:val="24"/>
        </w:rPr>
        <w:t>手机报名：</w:t>
      </w:r>
    </w:p>
    <w:p w14:paraId="5227DC36" w14:textId="77777777" w:rsidR="00B66033" w:rsidRPr="007502E1" w:rsidRDefault="00B66033" w:rsidP="00B66033">
      <w:pPr>
        <w:pStyle w:val="1"/>
        <w:spacing w:line="360" w:lineRule="exact"/>
        <w:ind w:left="241" w:firstLineChars="0" w:firstLine="0"/>
        <w:rPr>
          <w:rFonts w:ascii="宋体" w:hAnsi="宋体" w:cs="宋体"/>
          <w:kern w:val="0"/>
          <w:sz w:val="24"/>
        </w:rPr>
      </w:pPr>
      <w:r w:rsidRPr="00BB0393">
        <w:rPr>
          <w:rFonts w:ascii="宋体" w:hAnsi="宋体" w:cs="宋体" w:hint="eastAsia"/>
          <w:kern w:val="0"/>
          <w:sz w:val="24"/>
        </w:rPr>
        <w:t>步骤1：扫描</w:t>
      </w:r>
      <w:r>
        <w:rPr>
          <w:rFonts w:ascii="宋体" w:hAnsi="宋体" w:cs="宋体" w:hint="eastAsia"/>
          <w:kern w:val="0"/>
          <w:sz w:val="24"/>
        </w:rPr>
        <w:t>右边</w:t>
      </w:r>
      <w:r w:rsidRPr="00BB0393">
        <w:rPr>
          <w:rFonts w:ascii="宋体" w:hAnsi="宋体" w:cs="宋体" w:hint="eastAsia"/>
          <w:kern w:val="0"/>
          <w:sz w:val="24"/>
        </w:rPr>
        <w:t>二维码</w:t>
      </w:r>
    </w:p>
    <w:p w14:paraId="5E37F582" w14:textId="556486C9" w:rsidR="00B66033" w:rsidRPr="00525244" w:rsidRDefault="00B66033" w:rsidP="00B66033">
      <w:pPr>
        <w:pStyle w:val="1"/>
        <w:spacing w:line="360" w:lineRule="exact"/>
        <w:ind w:left="241" w:firstLineChars="0" w:firstLine="0"/>
        <w:rPr>
          <w:rFonts w:ascii="宋体" w:hAnsi="宋体" w:cs="宋体"/>
          <w:kern w:val="0"/>
          <w:sz w:val="24"/>
        </w:rPr>
      </w:pPr>
      <w:r w:rsidRPr="00BB0393">
        <w:rPr>
          <w:rFonts w:ascii="宋体" w:hAnsi="宋体" w:cs="宋体" w:hint="eastAsia"/>
          <w:kern w:val="0"/>
          <w:sz w:val="24"/>
        </w:rPr>
        <w:t>步骤2：点击</w:t>
      </w:r>
      <w:r>
        <w:rPr>
          <w:rFonts w:ascii="宋体" w:hAnsi="宋体" w:cs="宋体" w:hint="eastAsia"/>
          <w:kern w:val="0"/>
          <w:sz w:val="24"/>
        </w:rPr>
        <w:t>“运动员报名”、“领队、教练报名”</w:t>
      </w:r>
      <w:r w:rsidRPr="00B66033">
        <w:rPr>
          <w:noProof/>
        </w:rPr>
        <w:t xml:space="preserve"> </w:t>
      </w:r>
    </w:p>
    <w:p w14:paraId="23D26521" w14:textId="77777777" w:rsidR="00B66033" w:rsidRPr="00D230CC" w:rsidRDefault="00B66033" w:rsidP="00B66033">
      <w:pPr>
        <w:pStyle w:val="1"/>
        <w:spacing w:line="360" w:lineRule="exact"/>
        <w:ind w:left="241" w:firstLineChars="0" w:firstLine="0"/>
        <w:rPr>
          <w:rFonts w:ascii="宋体" w:hAnsi="宋体" w:cs="宋体"/>
          <w:kern w:val="0"/>
          <w:sz w:val="24"/>
        </w:rPr>
      </w:pPr>
      <w:r w:rsidRPr="00BB0393">
        <w:rPr>
          <w:rFonts w:ascii="宋体" w:hAnsi="宋体" w:cs="宋体" w:hint="eastAsia"/>
          <w:kern w:val="0"/>
          <w:sz w:val="24"/>
        </w:rPr>
        <w:t>步骤3；</w:t>
      </w:r>
      <w:r>
        <w:rPr>
          <w:rFonts w:ascii="宋体" w:hAnsi="宋体" w:cs="宋体" w:hint="eastAsia"/>
          <w:kern w:val="0"/>
          <w:sz w:val="24"/>
        </w:rPr>
        <w:t>下</w:t>
      </w:r>
      <w:proofErr w:type="gramStart"/>
      <w:r>
        <w:rPr>
          <w:rFonts w:ascii="宋体" w:hAnsi="宋体" w:cs="宋体" w:hint="eastAsia"/>
          <w:kern w:val="0"/>
          <w:sz w:val="24"/>
        </w:rPr>
        <w:t>拉选择</w:t>
      </w:r>
      <w:proofErr w:type="gramEnd"/>
      <w:r>
        <w:rPr>
          <w:rFonts w:ascii="宋体" w:hAnsi="宋体" w:cs="宋体" w:hint="eastAsia"/>
          <w:kern w:val="0"/>
          <w:sz w:val="24"/>
        </w:rPr>
        <w:t>报名单位</w:t>
      </w:r>
    </w:p>
    <w:p w14:paraId="597E61DA" w14:textId="6948CF30" w:rsidR="00B66033" w:rsidRDefault="00B66033" w:rsidP="00B66033">
      <w:pPr>
        <w:pStyle w:val="1"/>
        <w:spacing w:line="360" w:lineRule="exact"/>
        <w:ind w:left="252" w:firstLineChars="0" w:firstLine="0"/>
        <w:rPr>
          <w:rFonts w:ascii="宋体" w:hAnsi="宋体" w:cs="宋体"/>
          <w:kern w:val="0"/>
          <w:sz w:val="24"/>
        </w:rPr>
      </w:pPr>
      <w:r w:rsidRPr="00BB0393">
        <w:rPr>
          <w:rFonts w:ascii="宋体" w:hAnsi="宋体" w:cs="宋体" w:hint="eastAsia"/>
          <w:kern w:val="0"/>
          <w:sz w:val="24"/>
        </w:rPr>
        <w:t>步骤4：</w:t>
      </w:r>
      <w:r>
        <w:rPr>
          <w:rFonts w:ascii="宋体" w:hAnsi="宋体" w:cs="宋体" w:hint="eastAsia"/>
          <w:kern w:val="0"/>
          <w:sz w:val="24"/>
        </w:rPr>
        <w:t>初始密码同单位代码（单位前三位数字）</w:t>
      </w:r>
    </w:p>
    <w:p w14:paraId="607CD13E" w14:textId="77777777" w:rsidR="00B66033" w:rsidRPr="00F7295C" w:rsidRDefault="00B66033" w:rsidP="00B66033">
      <w:pPr>
        <w:pStyle w:val="1"/>
        <w:spacing w:line="360" w:lineRule="exact"/>
        <w:ind w:left="252" w:firstLineChars="0" w:firstLine="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步骤5：完成运动员和领队、教练的报名；</w:t>
      </w:r>
    </w:p>
    <w:p w14:paraId="2F742AB1" w14:textId="77777777" w:rsidR="00B66033" w:rsidRPr="00D6709A" w:rsidRDefault="00B66033" w:rsidP="00B66033">
      <w:pPr>
        <w:pStyle w:val="1"/>
        <w:numPr>
          <w:ilvl w:val="0"/>
          <w:numId w:val="13"/>
        </w:numPr>
        <w:spacing w:line="360" w:lineRule="exact"/>
        <w:ind w:left="252" w:firstLineChars="0" w:hanging="252"/>
        <w:rPr>
          <w:rFonts w:ascii="宋体" w:hAnsi="宋体" w:cs="宋体"/>
          <w:b/>
          <w:kern w:val="0"/>
          <w:sz w:val="24"/>
        </w:rPr>
      </w:pPr>
      <w:r w:rsidRPr="00D6709A">
        <w:rPr>
          <w:rFonts w:ascii="宋体" w:hAnsi="宋体" w:cs="宋体" w:hint="eastAsia"/>
          <w:b/>
          <w:kern w:val="0"/>
          <w:sz w:val="24"/>
        </w:rPr>
        <w:t>电脑报名：</w:t>
      </w:r>
    </w:p>
    <w:p w14:paraId="169682BF" w14:textId="27FA7CD0" w:rsidR="00B66033" w:rsidRDefault="00B66033" w:rsidP="00B66033">
      <w:pPr>
        <w:spacing w:line="360" w:lineRule="exact"/>
        <w:ind w:firstLineChars="100" w:firstLine="210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690F11" wp14:editId="17EF32DC">
            <wp:simplePos x="0" y="0"/>
            <wp:positionH relativeFrom="column">
              <wp:posOffset>-25400</wp:posOffset>
            </wp:positionH>
            <wp:positionV relativeFrom="paragraph">
              <wp:posOffset>701040</wp:posOffset>
            </wp:positionV>
            <wp:extent cx="5274310" cy="1266190"/>
            <wp:effectExtent l="0" t="0" r="0" b="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</w:rPr>
        <w:t>登陆网址</w:t>
      </w:r>
      <w:hyperlink r:id="rId11" w:history="1">
        <w:r w:rsidR="005E291A" w:rsidRPr="008F4AB5">
          <w:rPr>
            <w:rStyle w:val="a7"/>
            <w:sz w:val="29"/>
          </w:rPr>
          <w:t>http://www.wlydh.com/tjydh/?d</w:t>
        </w:r>
        <w:r w:rsidR="005E291A" w:rsidRPr="008F4AB5">
          <w:rPr>
            <w:rStyle w:val="a7"/>
            <w:sz w:val="29"/>
          </w:rPr>
          <w:t>w</w:t>
        </w:r>
        <w:r w:rsidR="005E291A" w:rsidRPr="008F4AB5">
          <w:rPr>
            <w:rStyle w:val="a7"/>
            <w:sz w:val="29"/>
          </w:rPr>
          <w:t>=022</w:t>
        </w:r>
      </w:hyperlink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选择极速模式</w:t>
      </w:r>
      <w:r>
        <w:rPr>
          <w:rFonts w:hint="eastAsia"/>
        </w:rPr>
        <w:t>，</w:t>
      </w:r>
      <w:r>
        <w:rPr>
          <w:rFonts w:ascii="宋体" w:hAnsi="宋体" w:cs="宋体" w:hint="eastAsia"/>
          <w:sz w:val="24"/>
        </w:rPr>
        <w:t>点击用户名右侧按钮：选择单位；密码：初始密码同单位代码</w:t>
      </w:r>
    </w:p>
    <w:p w14:paraId="2722A6F0" w14:textId="15848501" w:rsidR="00B66033" w:rsidRDefault="000A04F3" w:rsidP="00B66033">
      <w:pPr>
        <w:pStyle w:val="1"/>
        <w:spacing w:line="360" w:lineRule="exact"/>
        <w:ind w:left="252" w:firstLineChars="0" w:firstLine="0"/>
        <w:rPr>
          <w:rFonts w:ascii="宋体" w:cs="宋体"/>
          <w:b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B276D9" wp14:editId="211F58FC">
            <wp:simplePos x="0" y="0"/>
            <wp:positionH relativeFrom="column">
              <wp:posOffset>-28575</wp:posOffset>
            </wp:positionH>
            <wp:positionV relativeFrom="paragraph">
              <wp:posOffset>1508760</wp:posOffset>
            </wp:positionV>
            <wp:extent cx="5274310" cy="1805305"/>
            <wp:effectExtent l="0" t="0" r="2540" b="444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B1EF3" w14:textId="4DEBD24C" w:rsidR="00B66033" w:rsidRDefault="00B66033" w:rsidP="00B66033">
      <w:pPr>
        <w:pStyle w:val="1"/>
        <w:spacing w:line="360" w:lineRule="exact"/>
        <w:ind w:left="252" w:firstLineChars="0" w:firstLine="0"/>
        <w:rPr>
          <w:rFonts w:ascii="宋体" w:cs="宋体"/>
          <w:b/>
          <w:kern w:val="0"/>
          <w:sz w:val="24"/>
        </w:rPr>
      </w:pPr>
    </w:p>
    <w:p w14:paraId="638F4158" w14:textId="77777777" w:rsidR="00B66033" w:rsidRPr="00F910FC" w:rsidRDefault="00B66033" w:rsidP="00B66033">
      <w:pPr>
        <w:pStyle w:val="1"/>
        <w:spacing w:line="360" w:lineRule="exact"/>
        <w:ind w:left="252" w:firstLineChars="0" w:firstLine="0"/>
        <w:rPr>
          <w:rFonts w:ascii="宋体" w:cs="宋体"/>
          <w:b/>
          <w:kern w:val="0"/>
          <w:sz w:val="24"/>
        </w:rPr>
      </w:pPr>
    </w:p>
    <w:p w14:paraId="09CAAA8F" w14:textId="77777777" w:rsidR="00B66033" w:rsidRPr="00B86B55" w:rsidRDefault="00B66033" w:rsidP="00B66033">
      <w:pPr>
        <w:pStyle w:val="1"/>
        <w:numPr>
          <w:ilvl w:val="0"/>
          <w:numId w:val="13"/>
        </w:numPr>
        <w:spacing w:line="360" w:lineRule="exact"/>
        <w:ind w:left="252" w:firstLineChars="0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修改密码：</w:t>
      </w:r>
    </w:p>
    <w:p w14:paraId="3EFDDE68" w14:textId="4DFAC3EB" w:rsidR="00B66033" w:rsidRPr="006F28A0" w:rsidRDefault="00B66033" w:rsidP="00B66033">
      <w:pPr>
        <w:pStyle w:val="1"/>
        <w:spacing w:line="360" w:lineRule="exact"/>
        <w:ind w:left="252" w:firstLineChars="0" w:firstLine="0"/>
        <w:rPr>
          <w:rFonts w:ascii="宋体" w:hAnsi="宋体" w:cs="宋体"/>
          <w:b/>
          <w:color w:val="FF0000"/>
          <w:kern w:val="0"/>
          <w:sz w:val="24"/>
        </w:rPr>
      </w:pPr>
      <w:r w:rsidRPr="006F28A0">
        <w:rPr>
          <w:rFonts w:ascii="宋体" w:hAnsi="宋体" w:cs="宋体"/>
          <w:b/>
          <w:noProof/>
          <w:color w:val="FF0000"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220185E5" wp14:editId="2F7A760A">
            <wp:simplePos x="0" y="0"/>
            <wp:positionH relativeFrom="column">
              <wp:posOffset>10160</wp:posOffset>
            </wp:positionH>
            <wp:positionV relativeFrom="paragraph">
              <wp:posOffset>349885</wp:posOffset>
            </wp:positionV>
            <wp:extent cx="5273040" cy="905510"/>
            <wp:effectExtent l="0" t="0" r="0" b="0"/>
            <wp:wrapTopAndBottom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8A0">
        <w:rPr>
          <w:rFonts w:ascii="宋体" w:hAnsi="宋体" w:cs="宋体"/>
          <w:b/>
          <w:color w:val="FF0000"/>
          <w:kern w:val="0"/>
          <w:sz w:val="24"/>
        </w:rPr>
        <w:t xml:space="preserve"> </w:t>
      </w:r>
      <w:r w:rsidRPr="006F28A0">
        <w:rPr>
          <w:rFonts w:ascii="宋体" w:hAnsi="宋体" w:cs="宋体"/>
          <w:b/>
          <w:color w:val="FF0000"/>
          <w:kern w:val="0"/>
          <w:sz w:val="24"/>
        </w:rPr>
        <w:br w:type="page"/>
      </w:r>
    </w:p>
    <w:p w14:paraId="2C4A06F0" w14:textId="0AE09438" w:rsidR="00B66033" w:rsidRDefault="00B66033" w:rsidP="00B66033">
      <w:pPr>
        <w:pStyle w:val="1"/>
        <w:numPr>
          <w:ilvl w:val="0"/>
          <w:numId w:val="13"/>
        </w:numPr>
        <w:spacing w:line="360" w:lineRule="exact"/>
        <w:ind w:left="252" w:firstLineChars="0" w:hanging="252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报领队、教练：</w:t>
      </w:r>
    </w:p>
    <w:p w14:paraId="2EF8DFC8" w14:textId="0E7D183B" w:rsidR="00B66033" w:rsidRDefault="00B66033" w:rsidP="00B66033">
      <w:pPr>
        <w:spacing w:line="360" w:lineRule="exact"/>
        <w:ind w:left="252" w:firstLine="420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6D78A" wp14:editId="4A670AE8">
            <wp:simplePos x="0" y="0"/>
            <wp:positionH relativeFrom="column">
              <wp:posOffset>133350</wp:posOffset>
            </wp:positionH>
            <wp:positionV relativeFrom="paragraph">
              <wp:posOffset>323850</wp:posOffset>
            </wp:positionV>
            <wp:extent cx="5257800" cy="81915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6D9">
        <w:rPr>
          <w:rFonts w:ascii="宋体" w:hAnsi="宋体" w:cs="宋体" w:hint="eastAsia"/>
          <w:sz w:val="24"/>
        </w:rPr>
        <w:t>各单位报一个领队（分管学生工作书记），两个教练</w:t>
      </w:r>
      <w:bookmarkStart w:id="0" w:name="_GoBack"/>
      <w:bookmarkEnd w:id="0"/>
    </w:p>
    <w:p w14:paraId="1CADD725" w14:textId="1CAFD90C" w:rsidR="00B66033" w:rsidRPr="004C663B" w:rsidRDefault="00B66033" w:rsidP="00B66033">
      <w:pPr>
        <w:spacing w:line="360" w:lineRule="exact"/>
        <w:ind w:left="252" w:firstLine="480"/>
        <w:rPr>
          <w:rFonts w:ascii="宋体" w:cs="宋体"/>
          <w:sz w:val="24"/>
        </w:rPr>
      </w:pPr>
    </w:p>
    <w:p w14:paraId="542377F6" w14:textId="77777777" w:rsidR="00B66033" w:rsidRDefault="00B66033" w:rsidP="00B66033">
      <w:pPr>
        <w:pStyle w:val="1"/>
        <w:numPr>
          <w:ilvl w:val="0"/>
          <w:numId w:val="13"/>
        </w:numPr>
        <w:spacing w:line="360" w:lineRule="exact"/>
        <w:ind w:left="252" w:firstLineChars="0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报运动员</w:t>
      </w:r>
      <w:r>
        <w:rPr>
          <w:rFonts w:ascii="宋体" w:hAnsi="宋体" w:cs="宋体"/>
          <w:b/>
          <w:kern w:val="0"/>
          <w:sz w:val="24"/>
        </w:rPr>
        <w:t>:</w:t>
      </w:r>
    </w:p>
    <w:p w14:paraId="6FBE0A2E" w14:textId="5859BA69" w:rsidR="00B66033" w:rsidRPr="001D416E" w:rsidRDefault="00B66033" w:rsidP="000A04F3">
      <w:pPr>
        <w:pStyle w:val="1"/>
        <w:spacing w:line="360" w:lineRule="exact"/>
        <w:ind w:left="252"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选择组别，输入姓名，</w:t>
      </w:r>
      <w:proofErr w:type="gramStart"/>
      <w:r>
        <w:rPr>
          <w:rFonts w:ascii="宋体" w:hAnsi="宋体" w:cs="宋体" w:hint="eastAsia"/>
          <w:sz w:val="24"/>
        </w:rPr>
        <w:t>勾选项目</w:t>
      </w:r>
      <w:proofErr w:type="gramEnd"/>
      <w:r>
        <w:rPr>
          <w:rFonts w:ascii="宋体" w:hAnsi="宋体" w:cs="宋体" w:hint="eastAsia"/>
          <w:sz w:val="24"/>
        </w:rPr>
        <w:t>，点击</w:t>
      </w:r>
      <w:r>
        <w:rPr>
          <w:rFonts w:ascii="宋体" w:cs="宋体" w:hint="eastAsia"/>
          <w:sz w:val="24"/>
        </w:rPr>
        <w:t>“</w:t>
      </w:r>
      <w:r>
        <w:rPr>
          <w:rFonts w:ascii="宋体" w:hAnsi="宋体" w:cs="宋体" w:hint="eastAsia"/>
          <w:sz w:val="24"/>
        </w:rPr>
        <w:t>添加</w:t>
      </w:r>
      <w:r>
        <w:rPr>
          <w:rFonts w:ascii="宋体" w:cs="宋体" w:hint="eastAsia"/>
          <w:sz w:val="24"/>
        </w:rPr>
        <w:t>”</w:t>
      </w:r>
      <w:r>
        <w:rPr>
          <w:rFonts w:ascii="宋体" w:hAnsi="宋体" w:cs="宋体" w:hint="eastAsia"/>
          <w:sz w:val="24"/>
        </w:rPr>
        <w:t>，完成一个人的报名。</w:t>
      </w:r>
      <w:r>
        <w:rPr>
          <w:rFonts w:ascii="黑体" w:eastAsia="黑体" w:hAnsi="黑体" w:hint="eastAsia"/>
          <w:color w:val="FF0000"/>
          <w:sz w:val="24"/>
        </w:rPr>
        <w:t>4X100米接力项目需4个人勾报</w:t>
      </w:r>
      <w:r w:rsidR="000A04F3">
        <w:rPr>
          <w:rFonts w:ascii="黑体" w:eastAsia="黑体" w:hAnsi="黑体" w:hint="eastAsia"/>
          <w:color w:val="FF0000"/>
          <w:sz w:val="24"/>
        </w:rPr>
        <w:t>（比赛可换人）</w:t>
      </w:r>
      <w:r>
        <w:rPr>
          <w:rFonts w:ascii="黑体" w:eastAsia="黑体" w:hAnsi="黑体" w:hint="eastAsia"/>
          <w:color w:val="FF0000"/>
          <w:sz w:val="24"/>
        </w:rPr>
        <w:t>，</w:t>
      </w:r>
      <w:r w:rsidR="000A04F3">
        <w:rPr>
          <w:rFonts w:ascii="黑体" w:eastAsia="黑体" w:hAnsi="黑体" w:hint="eastAsia"/>
          <w:color w:val="FF0000"/>
          <w:sz w:val="24"/>
        </w:rPr>
        <w:t>10X50米接力只需</w:t>
      </w:r>
      <w:r>
        <w:rPr>
          <w:rFonts w:ascii="黑体" w:eastAsia="黑体" w:hAnsi="黑体" w:hint="eastAsia"/>
          <w:color w:val="FF0000"/>
          <w:sz w:val="24"/>
        </w:rPr>
        <w:t>任意一人</w:t>
      </w:r>
      <w:proofErr w:type="gramStart"/>
      <w:r>
        <w:rPr>
          <w:rFonts w:ascii="黑体" w:eastAsia="黑体" w:hAnsi="黑体" w:hint="eastAsia"/>
          <w:color w:val="FF0000"/>
          <w:sz w:val="24"/>
        </w:rPr>
        <w:t>勾选即</w:t>
      </w:r>
      <w:proofErr w:type="gramEnd"/>
      <w:r>
        <w:rPr>
          <w:rFonts w:ascii="黑体" w:eastAsia="黑体" w:hAnsi="黑体" w:hint="eastAsia"/>
          <w:color w:val="FF0000"/>
          <w:sz w:val="24"/>
        </w:rPr>
        <w:t>可</w:t>
      </w:r>
      <w:r w:rsidR="000A04F3">
        <w:rPr>
          <w:rFonts w:ascii="黑体" w:eastAsia="黑体" w:hAnsi="黑体" w:hint="eastAsia"/>
          <w:color w:val="FF0000"/>
          <w:sz w:val="24"/>
        </w:rPr>
        <w:t>（不必报10人）</w:t>
      </w:r>
      <w:r>
        <w:rPr>
          <w:rFonts w:ascii="黑体" w:eastAsia="黑体" w:hAnsi="黑体" w:hint="eastAsia"/>
          <w:color w:val="FF0000"/>
          <w:sz w:val="24"/>
        </w:rPr>
        <w:t>。</w:t>
      </w:r>
      <w:r w:rsidRPr="00106586">
        <w:rPr>
          <w:rFonts w:ascii="宋体" w:hAnsi="宋体" w:hint="eastAsia"/>
          <w:b/>
          <w:sz w:val="24"/>
        </w:rPr>
        <w:t>报名结束无需保存直接退出</w:t>
      </w:r>
      <w:r>
        <w:rPr>
          <w:rFonts w:ascii="宋体" w:hAnsi="宋体" w:hint="eastAsia"/>
          <w:b/>
          <w:sz w:val="24"/>
        </w:rPr>
        <w:t>，</w:t>
      </w:r>
      <w:r w:rsidR="000A04F3" w:rsidRPr="00EB1332">
        <w:rPr>
          <w:rFonts w:ascii="宋体" w:hAnsi="宋体" w:cs="宋体" w:hint="eastAsia"/>
          <w:b/>
          <w:kern w:val="0"/>
          <w:sz w:val="24"/>
        </w:rPr>
        <w:t>报名表上报：</w:t>
      </w:r>
      <w:r w:rsidR="000A04F3" w:rsidRPr="00EB1332">
        <w:rPr>
          <w:rFonts w:ascii="宋体" w:hAnsi="宋体" w:cs="宋体" w:hint="eastAsia"/>
          <w:kern w:val="0"/>
          <w:sz w:val="24"/>
        </w:rPr>
        <w:t>点击“打印”按钮，根据提示打印报名表并签字盖章后上报体育部。</w:t>
      </w:r>
    </w:p>
    <w:p w14:paraId="6899838A" w14:textId="0551388C" w:rsidR="00B66033" w:rsidRDefault="008E038E" w:rsidP="00B66033">
      <w:pPr>
        <w:spacing w:line="360" w:lineRule="exact"/>
        <w:ind w:left="252" w:firstLine="480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46E167B" wp14:editId="0C6ACBA1">
            <wp:simplePos x="0" y="0"/>
            <wp:positionH relativeFrom="column">
              <wp:posOffset>128905</wp:posOffset>
            </wp:positionH>
            <wp:positionV relativeFrom="paragraph">
              <wp:posOffset>1009650</wp:posOffset>
            </wp:positionV>
            <wp:extent cx="5274310" cy="3038475"/>
            <wp:effectExtent l="0" t="0" r="254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033">
        <w:rPr>
          <w:noProof/>
        </w:rPr>
        <w:drawing>
          <wp:anchor distT="0" distB="0" distL="114300" distR="114300" simplePos="0" relativeHeight="251661312" behindDoc="0" locked="0" layoutInCell="1" allowOverlap="1" wp14:anchorId="625CC849" wp14:editId="1AD11FD4">
            <wp:simplePos x="0" y="0"/>
            <wp:positionH relativeFrom="column">
              <wp:posOffset>134620</wp:posOffset>
            </wp:positionH>
            <wp:positionV relativeFrom="paragraph">
              <wp:posOffset>244475</wp:posOffset>
            </wp:positionV>
            <wp:extent cx="5237480" cy="763270"/>
            <wp:effectExtent l="0" t="0" r="0" b="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033">
        <w:rPr>
          <w:noProof/>
        </w:rPr>
        <w:t xml:space="preserve"> </w:t>
      </w:r>
    </w:p>
    <w:p w14:paraId="6458367F" w14:textId="77777777" w:rsidR="00B66033" w:rsidRPr="004C663B" w:rsidRDefault="00B66033" w:rsidP="00B66033">
      <w:pPr>
        <w:spacing w:line="360" w:lineRule="exact"/>
        <w:ind w:left="252" w:firstLine="480"/>
        <w:rPr>
          <w:rFonts w:ascii="宋体" w:cs="宋体"/>
          <w:sz w:val="24"/>
        </w:rPr>
      </w:pPr>
    </w:p>
    <w:p w14:paraId="272F9F86" w14:textId="77777777" w:rsidR="00B66033" w:rsidRDefault="00B66033" w:rsidP="00B66033">
      <w:pPr>
        <w:pStyle w:val="1"/>
        <w:numPr>
          <w:ilvl w:val="0"/>
          <w:numId w:val="13"/>
        </w:numPr>
        <w:spacing w:line="360" w:lineRule="exact"/>
        <w:ind w:left="252" w:firstLineChars="0" w:hanging="252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报名问题咨询：</w:t>
      </w:r>
    </w:p>
    <w:p w14:paraId="512A0023" w14:textId="77777777" w:rsidR="00B46F41" w:rsidRPr="00EB1332" w:rsidRDefault="00B46F41" w:rsidP="00B46F41">
      <w:pPr>
        <w:pStyle w:val="1"/>
        <w:spacing w:line="360" w:lineRule="exact"/>
        <w:ind w:firstLineChars="0" w:firstLine="252"/>
        <w:rPr>
          <w:rFonts w:ascii="宋体" w:hAnsi="宋体" w:cs="宋体"/>
          <w:kern w:val="0"/>
          <w:sz w:val="24"/>
        </w:rPr>
      </w:pPr>
    </w:p>
    <w:p w14:paraId="535418A1" w14:textId="77777777" w:rsidR="00B46F41" w:rsidRPr="00EB1332" w:rsidRDefault="00B46F41" w:rsidP="00B46F41">
      <w:pPr>
        <w:pStyle w:val="1"/>
        <w:ind w:left="284" w:firstLineChars="137" w:firstLine="288"/>
        <w:rPr>
          <w:kern w:val="0"/>
        </w:rPr>
      </w:pPr>
      <w:r w:rsidRPr="00EB1332">
        <w:rPr>
          <w:kern w:val="0"/>
        </w:rPr>
        <w:tab/>
      </w:r>
      <w:r w:rsidRPr="00EB1332">
        <w:rPr>
          <w:kern w:val="0"/>
        </w:rPr>
        <w:tab/>
      </w:r>
      <w:r w:rsidRPr="00EB1332">
        <w:rPr>
          <w:kern w:val="0"/>
        </w:rPr>
        <w:tab/>
      </w:r>
      <w:r w:rsidRPr="00EB1332">
        <w:rPr>
          <w:kern w:val="0"/>
        </w:rPr>
        <w:tab/>
      </w:r>
    </w:p>
    <w:p w14:paraId="5C41B121" w14:textId="77777777" w:rsidR="00B46F41" w:rsidRPr="00EB1332" w:rsidRDefault="00B46F41" w:rsidP="00B46F41">
      <w:pPr>
        <w:pStyle w:val="1"/>
        <w:ind w:left="284" w:firstLineChars="137" w:firstLine="288"/>
        <w:rPr>
          <w:kern w:val="0"/>
        </w:rPr>
      </w:pPr>
    </w:p>
    <w:p w14:paraId="5F351441" w14:textId="77777777" w:rsidR="00B46F41" w:rsidRPr="00EB1332" w:rsidRDefault="00B46F41" w:rsidP="00B46F41">
      <w:pPr>
        <w:widowControl/>
        <w:jc w:val="left"/>
        <w:rPr>
          <w:kern w:val="0"/>
        </w:rPr>
        <w:sectPr w:rsidR="00B46F41" w:rsidRPr="00EB133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X="-176" w:tblpY="736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11"/>
        <w:gridCol w:w="1520"/>
        <w:gridCol w:w="4232"/>
        <w:gridCol w:w="850"/>
        <w:gridCol w:w="851"/>
      </w:tblGrid>
      <w:tr w:rsidR="00B46F41" w:rsidRPr="00EB1332" w14:paraId="07386E7E" w14:textId="77777777" w:rsidTr="00E37709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6F694" w14:textId="77777777" w:rsidR="00B46F41" w:rsidRPr="00EB1332" w:rsidRDefault="00B46F41" w:rsidP="00EB13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组别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D3E53FF" w14:textId="77777777" w:rsidR="00B46F41" w:rsidRPr="00EB1332" w:rsidRDefault="00B46F41" w:rsidP="00EB13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用户名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4B293B5F" w14:textId="77777777" w:rsidR="00B46F41" w:rsidRPr="00EB1332" w:rsidRDefault="00B46F41" w:rsidP="00EB13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单位简称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7D78E45" w14:textId="77777777" w:rsidR="00B46F41" w:rsidRPr="00EB1332" w:rsidRDefault="00B46F41" w:rsidP="00EB13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单位全称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379AFF9" w14:textId="77777777" w:rsidR="00B46F41" w:rsidRPr="00EB1332" w:rsidRDefault="00B46F41" w:rsidP="00EB1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B13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号码</w:t>
            </w:r>
            <w:proofErr w:type="gramStart"/>
            <w:r w:rsidRPr="00EB13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簿</w:t>
            </w:r>
            <w:proofErr w:type="gramEnd"/>
          </w:p>
          <w:p w14:paraId="1E60EB87" w14:textId="08D664D3" w:rsidR="00B46F41" w:rsidRPr="00EB1332" w:rsidRDefault="00B46F41" w:rsidP="00EB13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起始——截止号</w:t>
            </w:r>
          </w:p>
        </w:tc>
      </w:tr>
      <w:tr w:rsidR="00B46F41" w:rsidRPr="00EB1332" w14:paraId="63F18A39" w14:textId="77777777" w:rsidTr="00E37709">
        <w:trPr>
          <w:trHeight w:val="285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1AF38016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学生组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A859B32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429F806A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中医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7C0E45A2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中医学院·中西医结合学院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9263F8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11EE58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00400</w:t>
            </w:r>
          </w:p>
        </w:tc>
      </w:tr>
      <w:tr w:rsidR="00B46F41" w:rsidRPr="00EB1332" w14:paraId="595CEF01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4450880B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07FF7F1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857D29C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4C378064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454E61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00401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5DC8EBE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00800</w:t>
            </w:r>
          </w:p>
        </w:tc>
      </w:tr>
      <w:tr w:rsidR="00B46F41" w:rsidRPr="00EB1332" w14:paraId="3F897EA3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5D49ED5A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823766D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383208C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58845288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医学院·整合医学学院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5F03AB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00801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1CB646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01200</w:t>
            </w:r>
          </w:p>
        </w:tc>
      </w:tr>
      <w:tr w:rsidR="00B46F41" w:rsidRPr="00EB1332" w14:paraId="518E8674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18CBF993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4324561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79C974A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针推</w:t>
            </w:r>
            <w:proofErr w:type="gramEnd"/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4D64F827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针灸推拿学院·养生康复学院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90DD31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01201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825F4B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01600</w:t>
            </w:r>
          </w:p>
        </w:tc>
      </w:tr>
      <w:tr w:rsidR="00B46F41" w:rsidRPr="00EB1332" w14:paraId="396B0B40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63C8F18C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EE766CB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E5F58E7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2AE289FC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D449F5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01601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262BCD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02000</w:t>
            </w:r>
          </w:p>
        </w:tc>
      </w:tr>
      <w:tr w:rsidR="00B46F41" w:rsidRPr="00EB1332" w14:paraId="28D7C409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5A9B5D6E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5C343B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D4C8B29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卫管</w:t>
            </w:r>
            <w:proofErr w:type="gramEnd"/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4C83618F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卫生经济管理学院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429798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BE8A99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02400</w:t>
            </w:r>
          </w:p>
        </w:tc>
      </w:tr>
      <w:tr w:rsidR="00B46F41" w:rsidRPr="00EB1332" w14:paraId="73C22075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78884670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F0332BC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007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8BE11B7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智信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EBA74E5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人工智能与信息技术学院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33FBF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02401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5151F6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02800</w:t>
            </w:r>
          </w:p>
        </w:tc>
      </w:tr>
      <w:tr w:rsidR="00B46F41" w:rsidRPr="00EB1332" w14:paraId="13A765E7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79641D64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0C86CF5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408AE92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国教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C1E0064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01BEC9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02801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0129A5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03200</w:t>
            </w:r>
          </w:p>
        </w:tc>
      </w:tr>
      <w:tr w:rsidR="00B46F41" w:rsidRPr="00EB1332" w14:paraId="2D849531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17FD02EC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065CD75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009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3C87E469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445260FE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公共外语教学部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5FC9BD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03201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0CB2CDB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03600</w:t>
            </w:r>
          </w:p>
        </w:tc>
      </w:tr>
      <w:tr w:rsidR="00B46F41" w:rsidRPr="00EB1332" w14:paraId="4E993E75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525C4527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D5C688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C2E0F51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一临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E0E944F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第一临床医学院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C542B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03601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15DBAC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04000</w:t>
            </w:r>
          </w:p>
        </w:tc>
      </w:tr>
      <w:tr w:rsidR="00B46F41" w:rsidRPr="00EB1332" w14:paraId="40FA1EC2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67FDFAB3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8789F5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BC4492F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4384700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研究生院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883F1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BAB68E" w14:textId="77777777" w:rsidR="00B46F41" w:rsidRPr="00EB1332" w:rsidRDefault="00B46F41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04400</w:t>
            </w:r>
          </w:p>
        </w:tc>
      </w:tr>
      <w:tr w:rsidR="00E56DAC" w:rsidRPr="00EB1332" w14:paraId="3CDD419E" w14:textId="77777777" w:rsidTr="00E37709">
        <w:trPr>
          <w:trHeight w:val="285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567AC2A8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教工组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8A7A21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17C0852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机关联队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6E5824CD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机关/招投标管理服务中心/资产经营公司工会联队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88C5B5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1586B3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10400</w:t>
            </w:r>
          </w:p>
        </w:tc>
      </w:tr>
      <w:tr w:rsidR="00E56DAC" w:rsidRPr="00EB1332" w14:paraId="0137E6DC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0F2B13E8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2A76607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B01DD9A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研究生工会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419F4C97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研究生分工会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A2023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10401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BFAC0B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10800</w:t>
            </w:r>
          </w:p>
        </w:tc>
      </w:tr>
      <w:tr w:rsidR="00E56DAC" w:rsidRPr="00EB1332" w14:paraId="483A74F3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58A036A0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55C7484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16EEA979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中医工会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5CE83F4D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中医学院·中西医结合学院分工会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15D97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10801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0043EA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11200</w:t>
            </w:r>
          </w:p>
        </w:tc>
      </w:tr>
      <w:tr w:rsidR="00E56DAC" w:rsidRPr="00EB1332" w14:paraId="3DEDCCB3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05A55B62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3AF6E8F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C312103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药学工会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33CC71B8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药学院分工会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335C9C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11201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74B26C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11600</w:t>
            </w:r>
          </w:p>
        </w:tc>
      </w:tr>
      <w:tr w:rsidR="00E56DAC" w:rsidRPr="00EB1332" w14:paraId="2423BEAB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66D2C558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E9A466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454B852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医学工会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612FDE68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医学院·整合医学学院分工会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74139A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11601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20A9EC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12000</w:t>
            </w:r>
          </w:p>
        </w:tc>
      </w:tr>
      <w:tr w:rsidR="00E56DAC" w:rsidRPr="00EB1332" w14:paraId="01B33AF0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0A566A62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03BF749" w14:textId="5AA4762B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018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78A8284" w14:textId="725E390C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护理工会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67BDB102" w14:textId="0513C07A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护理学院分工会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3C7643" w14:textId="600FF15B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12401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91CEB0" w14:textId="674AB8D0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12800</w:t>
            </w:r>
          </w:p>
        </w:tc>
      </w:tr>
      <w:tr w:rsidR="00E56DAC" w:rsidRPr="00EB1332" w14:paraId="418165C4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53E8CC8C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4FBFC04" w14:textId="11EF80D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019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1FFF82C" w14:textId="0A46F74C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卫管工会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03E09E35" w14:textId="474FF084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卫生经济管理学院分工会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221239" w14:textId="5E7D9A53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12801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21ECAC" w14:textId="06B063A1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13200</w:t>
            </w:r>
          </w:p>
        </w:tc>
      </w:tr>
      <w:tr w:rsidR="00E56DAC" w:rsidRPr="00EB1332" w14:paraId="0B41799B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1C29DD88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D246F45" w14:textId="45091C72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020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49CD5AC5" w14:textId="3948F284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一临</w:t>
            </w:r>
            <w:proofErr w:type="gramStart"/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附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662013F3" w14:textId="32150E53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第一临床医学院/附属医院分工会联队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AA500E" w14:textId="7FF1B4AA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13201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CE0FD0" w14:textId="5EA9D0AF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13600</w:t>
            </w:r>
          </w:p>
        </w:tc>
      </w:tr>
      <w:tr w:rsidR="00E56DAC" w:rsidRPr="00EB1332" w14:paraId="4C3AEF63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69E2D705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5FBEFF" w14:textId="2A5D84A4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021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A2F10DA" w14:textId="4FA19918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针推</w:t>
            </w: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二附</w:t>
            </w:r>
            <w:proofErr w:type="gramEnd"/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7AA681B0" w14:textId="5D75F841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针灸推拿学院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第二临床医学院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/第</w:t>
            </w: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二附属医院工会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联队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CA3EF0" w14:textId="52AD962F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13601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DD5CB9" w14:textId="64BA151B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14000</w:t>
            </w:r>
          </w:p>
        </w:tc>
      </w:tr>
      <w:tr w:rsidR="00E56DAC" w:rsidRPr="00EB1332" w14:paraId="7BD787A1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0BFE7C10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CEA3626" w14:textId="158ED838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002C1C76" w14:textId="20FE5903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智信工会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374C8760" w14:textId="79AE3311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人工智能与信息技术学院分工会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243AC" w14:textId="719CFA7B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1ADE86" w14:textId="3E66FA25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14400</w:t>
            </w:r>
          </w:p>
        </w:tc>
      </w:tr>
      <w:tr w:rsidR="00E56DAC" w:rsidRPr="00EB1332" w14:paraId="3B38BE6E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167B1A3C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BAA3542" w14:textId="390521C0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1BC9E711" w14:textId="5140A10E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人文工会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2BB23298" w14:textId="4CFF9C69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马克思主义学院·医学与人文学院分工会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4BCCA1" w14:textId="426208C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14401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F62D67" w14:textId="46D24453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14800</w:t>
            </w:r>
          </w:p>
        </w:tc>
      </w:tr>
      <w:tr w:rsidR="00E56DAC" w:rsidRPr="00EB1332" w14:paraId="200EE644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0AEE5F1A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5C31374" w14:textId="471F2F79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024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7CE2D05" w14:textId="7B6AAA76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继教文献</w:t>
            </w:r>
            <w:proofErr w:type="gramEnd"/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1BA1F79A" w14:textId="7E8D7B6D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继续教育学院/中医药文献研究所分工会联队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A4A02B" w14:textId="6250C115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14801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A16790" w14:textId="201A08D8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15200</w:t>
            </w:r>
          </w:p>
        </w:tc>
      </w:tr>
      <w:tr w:rsidR="00E56DAC" w:rsidRPr="00EB1332" w14:paraId="32623C26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76A48834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10A3A5D" w14:textId="116B53B3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025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06DC4D9" w14:textId="2CC5A138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外语工会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2E25821D" w14:textId="437E547C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公共外语教学部分工会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FD5EBC" w14:textId="0D21EBA6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15201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284815" w14:textId="3DEB6FFD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15600</w:t>
            </w:r>
          </w:p>
        </w:tc>
      </w:tr>
      <w:tr w:rsidR="00E56DAC" w:rsidRPr="00EB1332" w14:paraId="2DB2B866" w14:textId="77777777" w:rsidTr="00E37709">
        <w:trPr>
          <w:trHeight w:val="28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14:paraId="7DAA5491" w14:textId="77777777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A7B4BEB" w14:textId="4437427C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026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371C38FC" w14:textId="381C08DF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图书馆工会</w:t>
            </w:r>
          </w:p>
        </w:tc>
        <w:tc>
          <w:tcPr>
            <w:tcW w:w="4232" w:type="dxa"/>
            <w:shd w:val="clear" w:color="auto" w:fill="auto"/>
            <w:noWrap/>
            <w:vAlign w:val="center"/>
            <w:hideMark/>
          </w:tcPr>
          <w:p w14:paraId="50C2E161" w14:textId="10719F35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图书馆·博物馆分工会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4D2B2A" w14:textId="700C11EB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7DDDCC" w14:textId="359AA45B" w:rsidR="00E56DAC" w:rsidRPr="00EB1332" w:rsidRDefault="00E56DAC" w:rsidP="00E3770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B13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16000</w:t>
            </w:r>
          </w:p>
        </w:tc>
      </w:tr>
    </w:tbl>
    <w:p w14:paraId="2D943427" w14:textId="77777777" w:rsidR="00B46F41" w:rsidRPr="00EB1332" w:rsidRDefault="00B46F41" w:rsidP="00B46F41">
      <w:pPr>
        <w:jc w:val="center"/>
      </w:pPr>
      <w:r w:rsidRPr="00EB1332">
        <w:rPr>
          <w:rFonts w:hint="eastAsia"/>
          <w:kern w:val="0"/>
          <w:sz w:val="28"/>
          <w:szCs w:val="28"/>
        </w:rPr>
        <w:t>南京中医药大学第</w:t>
      </w:r>
      <w:r w:rsidRPr="00EB1332">
        <w:rPr>
          <w:kern w:val="0"/>
          <w:sz w:val="28"/>
          <w:szCs w:val="28"/>
        </w:rPr>
        <w:t>4</w:t>
      </w:r>
      <w:r w:rsidRPr="00EB1332">
        <w:rPr>
          <w:rFonts w:hint="eastAsia"/>
          <w:kern w:val="0"/>
          <w:sz w:val="28"/>
          <w:szCs w:val="28"/>
        </w:rPr>
        <w:t>2</w:t>
      </w:r>
      <w:r w:rsidRPr="00EB1332">
        <w:rPr>
          <w:rFonts w:hint="eastAsia"/>
          <w:kern w:val="0"/>
          <w:sz w:val="28"/>
          <w:szCs w:val="28"/>
        </w:rPr>
        <w:t>届运动会各单位用户名及号码分布</w:t>
      </w:r>
    </w:p>
    <w:p w14:paraId="29A18C91" w14:textId="15F96237" w:rsidR="00B46F41" w:rsidRPr="00EB1332" w:rsidRDefault="00B46F41" w:rsidP="00B46F41">
      <w:pPr>
        <w:rPr>
          <w:kern w:val="0"/>
          <w:szCs w:val="21"/>
        </w:rPr>
      </w:pPr>
      <w:r w:rsidRPr="00EB1332">
        <w:rPr>
          <w:rFonts w:hint="eastAsia"/>
          <w:kern w:val="0"/>
          <w:szCs w:val="21"/>
        </w:rPr>
        <w:t>注：密码初始为用户名</w:t>
      </w:r>
      <w:r w:rsidR="00E97C5C">
        <w:rPr>
          <w:rFonts w:hint="eastAsia"/>
          <w:kern w:val="0"/>
          <w:szCs w:val="21"/>
        </w:rPr>
        <w:t>，登录系统后请及时修改</w:t>
      </w:r>
    </w:p>
    <w:p w14:paraId="359A6CB2" w14:textId="77777777" w:rsidR="00B46F41" w:rsidRPr="00EB1332" w:rsidRDefault="00B46F41" w:rsidP="00B46F41"/>
    <w:p w14:paraId="4AABAC6F" w14:textId="77777777" w:rsidR="00491B55" w:rsidRPr="00EB1332" w:rsidRDefault="00491B55"/>
    <w:sectPr w:rsidR="00491B55" w:rsidRPr="00EB1332" w:rsidSect="00CF4A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B358C" w14:textId="77777777" w:rsidR="00AA51C8" w:rsidRDefault="00AA51C8" w:rsidP="0052575D">
      <w:r>
        <w:separator/>
      </w:r>
    </w:p>
  </w:endnote>
  <w:endnote w:type="continuationSeparator" w:id="0">
    <w:p w14:paraId="5DF0870C" w14:textId="77777777" w:rsidR="00AA51C8" w:rsidRDefault="00AA51C8" w:rsidP="0052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D9474" w14:textId="77777777" w:rsidR="00AA51C8" w:rsidRDefault="00AA51C8" w:rsidP="0052575D">
      <w:r>
        <w:separator/>
      </w:r>
    </w:p>
  </w:footnote>
  <w:footnote w:type="continuationSeparator" w:id="0">
    <w:p w14:paraId="7FACE658" w14:textId="77777777" w:rsidR="00AA51C8" w:rsidRDefault="00AA51C8" w:rsidP="0052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7A0"/>
    <w:multiLevelType w:val="hybridMultilevel"/>
    <w:tmpl w:val="28186654"/>
    <w:lvl w:ilvl="0" w:tplc="957644B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E117D73"/>
    <w:multiLevelType w:val="multilevel"/>
    <w:tmpl w:val="2E117D73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360B0BE9"/>
    <w:multiLevelType w:val="multilevel"/>
    <w:tmpl w:val="360B0BE9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4737410E"/>
    <w:multiLevelType w:val="multilevel"/>
    <w:tmpl w:val="4737410E"/>
    <w:lvl w:ilvl="0">
      <w:start w:val="1"/>
      <w:numFmt w:val="decimal"/>
      <w:lvlText w:val="(%1)"/>
      <w:lvlJc w:val="left"/>
      <w:pPr>
        <w:ind w:left="683" w:hanging="360"/>
      </w:pPr>
    </w:lvl>
    <w:lvl w:ilvl="1">
      <w:start w:val="1"/>
      <w:numFmt w:val="lowerLetter"/>
      <w:lvlText w:val="%2)"/>
      <w:lvlJc w:val="left"/>
      <w:pPr>
        <w:ind w:left="1163" w:hanging="420"/>
      </w:pPr>
    </w:lvl>
    <w:lvl w:ilvl="2">
      <w:start w:val="1"/>
      <w:numFmt w:val="lowerRoman"/>
      <w:lvlText w:val="%3."/>
      <w:lvlJc w:val="right"/>
      <w:pPr>
        <w:ind w:left="1583" w:hanging="420"/>
      </w:pPr>
    </w:lvl>
    <w:lvl w:ilvl="3">
      <w:start w:val="1"/>
      <w:numFmt w:val="decimal"/>
      <w:lvlText w:val="%4."/>
      <w:lvlJc w:val="left"/>
      <w:pPr>
        <w:ind w:left="2003" w:hanging="420"/>
      </w:pPr>
    </w:lvl>
    <w:lvl w:ilvl="4">
      <w:start w:val="1"/>
      <w:numFmt w:val="lowerLetter"/>
      <w:lvlText w:val="%5)"/>
      <w:lvlJc w:val="left"/>
      <w:pPr>
        <w:ind w:left="2423" w:hanging="420"/>
      </w:pPr>
    </w:lvl>
    <w:lvl w:ilvl="5">
      <w:start w:val="1"/>
      <w:numFmt w:val="lowerRoman"/>
      <w:lvlText w:val="%6."/>
      <w:lvlJc w:val="right"/>
      <w:pPr>
        <w:ind w:left="2843" w:hanging="420"/>
      </w:pPr>
    </w:lvl>
    <w:lvl w:ilvl="6">
      <w:start w:val="1"/>
      <w:numFmt w:val="decimal"/>
      <w:lvlText w:val="%7."/>
      <w:lvlJc w:val="left"/>
      <w:pPr>
        <w:ind w:left="3263" w:hanging="420"/>
      </w:pPr>
    </w:lvl>
    <w:lvl w:ilvl="7">
      <w:start w:val="1"/>
      <w:numFmt w:val="lowerLetter"/>
      <w:lvlText w:val="%8)"/>
      <w:lvlJc w:val="left"/>
      <w:pPr>
        <w:ind w:left="3683" w:hanging="420"/>
      </w:pPr>
    </w:lvl>
    <w:lvl w:ilvl="8">
      <w:start w:val="1"/>
      <w:numFmt w:val="lowerRoman"/>
      <w:lvlText w:val="%9."/>
      <w:lvlJc w:val="right"/>
      <w:pPr>
        <w:ind w:left="4103" w:hanging="420"/>
      </w:pPr>
    </w:lvl>
  </w:abstractNum>
  <w:abstractNum w:abstractNumId="4">
    <w:nsid w:val="4D1A22F9"/>
    <w:multiLevelType w:val="hybridMultilevel"/>
    <w:tmpl w:val="1220B2BA"/>
    <w:lvl w:ilvl="0" w:tplc="53FEA3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D2B514"/>
    <w:multiLevelType w:val="multilevel"/>
    <w:tmpl w:val="56D2B514"/>
    <w:name w:val="编号列表 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6">
    <w:nsid w:val="57F81008"/>
    <w:multiLevelType w:val="hybridMultilevel"/>
    <w:tmpl w:val="5C42D5FA"/>
    <w:lvl w:ilvl="0" w:tplc="6DC810D0">
      <w:start w:val="1"/>
      <w:numFmt w:val="decimal"/>
      <w:lvlText w:val="%1、"/>
      <w:lvlJc w:val="left"/>
      <w:pPr>
        <w:ind w:left="143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3F56B2B"/>
    <w:multiLevelType w:val="multilevel"/>
    <w:tmpl w:val="63F56B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411F67"/>
    <w:multiLevelType w:val="multilevel"/>
    <w:tmpl w:val="69411F67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6B9C1D34"/>
    <w:multiLevelType w:val="multilevel"/>
    <w:tmpl w:val="6B9C1D34"/>
    <w:lvl w:ilvl="0">
      <w:start w:val="3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6D923BF9"/>
    <w:multiLevelType w:val="multilevel"/>
    <w:tmpl w:val="6D923BF9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ACC3BD4"/>
    <w:multiLevelType w:val="multilevel"/>
    <w:tmpl w:val="7ACC3BD4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C837374"/>
    <w:multiLevelType w:val="multilevel"/>
    <w:tmpl w:val="7C837374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>
      <w:start w:val="6"/>
      <w:numFmt w:val="japaneseCounting"/>
      <w:lvlText w:val="%2、"/>
      <w:lvlJc w:val="left"/>
      <w:pPr>
        <w:tabs>
          <w:tab w:val="num" w:pos="1620"/>
        </w:tabs>
        <w:ind w:left="1620" w:hanging="7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C0"/>
    <w:rsid w:val="0000060F"/>
    <w:rsid w:val="000209AB"/>
    <w:rsid w:val="000A04F3"/>
    <w:rsid w:val="000B4E11"/>
    <w:rsid w:val="001729E8"/>
    <w:rsid w:val="001E5B0F"/>
    <w:rsid w:val="001F23BC"/>
    <w:rsid w:val="001F7B30"/>
    <w:rsid w:val="002814E8"/>
    <w:rsid w:val="0038087A"/>
    <w:rsid w:val="003E5471"/>
    <w:rsid w:val="003E6526"/>
    <w:rsid w:val="004259D2"/>
    <w:rsid w:val="00491B55"/>
    <w:rsid w:val="005204CF"/>
    <w:rsid w:val="0052575D"/>
    <w:rsid w:val="005451A4"/>
    <w:rsid w:val="005E291A"/>
    <w:rsid w:val="006146CF"/>
    <w:rsid w:val="007720C8"/>
    <w:rsid w:val="00897BC0"/>
    <w:rsid w:val="008E038E"/>
    <w:rsid w:val="009716BF"/>
    <w:rsid w:val="00AA51C8"/>
    <w:rsid w:val="00AB7665"/>
    <w:rsid w:val="00AE58DB"/>
    <w:rsid w:val="00AE7964"/>
    <w:rsid w:val="00B46F41"/>
    <w:rsid w:val="00B66033"/>
    <w:rsid w:val="00B72415"/>
    <w:rsid w:val="00BA030F"/>
    <w:rsid w:val="00CC7BDA"/>
    <w:rsid w:val="00CF4AFE"/>
    <w:rsid w:val="00D00270"/>
    <w:rsid w:val="00D006D9"/>
    <w:rsid w:val="00D01BF7"/>
    <w:rsid w:val="00D074F3"/>
    <w:rsid w:val="00D07C29"/>
    <w:rsid w:val="00D55F67"/>
    <w:rsid w:val="00DF6F26"/>
    <w:rsid w:val="00E56DAC"/>
    <w:rsid w:val="00E97C5C"/>
    <w:rsid w:val="00EB1332"/>
    <w:rsid w:val="00F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39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897BC0"/>
    <w:pPr>
      <w:ind w:firstLineChars="200" w:firstLine="420"/>
    </w:pPr>
  </w:style>
  <w:style w:type="paragraph" w:styleId="a4">
    <w:name w:val="List Paragraph"/>
    <w:basedOn w:val="a"/>
    <w:uiPriority w:val="34"/>
    <w:qFormat/>
    <w:rsid w:val="00897BC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25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575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5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575D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B46F41"/>
    <w:rPr>
      <w:color w:val="0000FF"/>
      <w:u w:val="single"/>
    </w:rPr>
  </w:style>
  <w:style w:type="paragraph" w:customStyle="1" w:styleId="1">
    <w:name w:val="列出段落1"/>
    <w:basedOn w:val="a"/>
    <w:qFormat/>
    <w:rsid w:val="00B46F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B6603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66033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E29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897BC0"/>
    <w:pPr>
      <w:ind w:firstLineChars="200" w:firstLine="420"/>
    </w:pPr>
  </w:style>
  <w:style w:type="paragraph" w:styleId="a4">
    <w:name w:val="List Paragraph"/>
    <w:basedOn w:val="a"/>
    <w:uiPriority w:val="34"/>
    <w:qFormat/>
    <w:rsid w:val="00897BC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25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575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5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575D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B46F41"/>
    <w:rPr>
      <w:color w:val="0000FF"/>
      <w:u w:val="single"/>
    </w:rPr>
  </w:style>
  <w:style w:type="paragraph" w:customStyle="1" w:styleId="1">
    <w:name w:val="列出段落1"/>
    <w:basedOn w:val="a"/>
    <w:qFormat/>
    <w:rsid w:val="00B46F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B6603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66033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E2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ydh.com/tjydh/?dw=022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lydh.com/tjydh/?dw=0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carterzxy@vip.sina.com</dc:creator>
  <cp:lastModifiedBy>Microsoft</cp:lastModifiedBy>
  <cp:revision>14</cp:revision>
  <dcterms:created xsi:type="dcterms:W3CDTF">2019-09-25T10:03:00Z</dcterms:created>
  <dcterms:modified xsi:type="dcterms:W3CDTF">2020-09-29T22:59:00Z</dcterms:modified>
</cp:coreProperties>
</file>